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3554D" w14:textId="7E59EFB9" w:rsidR="00633916" w:rsidRDefault="00633916" w:rsidP="00633916">
      <w:pPr>
        <w:jc w:val="center"/>
        <w:rPr>
          <w:b/>
          <w:sz w:val="20"/>
          <w:szCs w:val="20"/>
        </w:rPr>
      </w:pPr>
      <w:r w:rsidRPr="00ED454B">
        <w:rPr>
          <w:b/>
          <w:sz w:val="20"/>
          <w:szCs w:val="20"/>
        </w:rPr>
        <w:t xml:space="preserve">Demande à déposer </w:t>
      </w:r>
      <w:r>
        <w:rPr>
          <w:b/>
          <w:sz w:val="20"/>
          <w:szCs w:val="20"/>
        </w:rPr>
        <w:t xml:space="preserve">obligatoirement à l’adresse suivante : </w:t>
      </w:r>
      <w:r w:rsidR="00090E10">
        <w:fldChar w:fldCharType="begin"/>
      </w:r>
      <w:r w:rsidR="00A14C08">
        <w:instrText>HYPERLINK "mailto:epoc_serviceterrain@diff.oasu.u-bordeaux.fr"</w:instrText>
      </w:r>
      <w:r w:rsidR="00090E10">
        <w:fldChar w:fldCharType="separate"/>
      </w:r>
      <w:r w:rsidR="00A14C08">
        <w:rPr>
          <w:rStyle w:val="Lienhypertexte"/>
          <w:b/>
          <w:sz w:val="20"/>
          <w:szCs w:val="20"/>
        </w:rPr>
        <w:t>epoc_serviceterrain@diff.oasu.u-bordeaux.fr</w:t>
      </w:r>
      <w:r w:rsidR="00090E10">
        <w:rPr>
          <w:rStyle w:val="Lienhypertexte"/>
          <w:b/>
          <w:sz w:val="20"/>
          <w:szCs w:val="20"/>
        </w:rPr>
        <w:fldChar w:fldCharType="end"/>
      </w:r>
      <w:bookmarkStart w:id="0" w:name="_GoBack"/>
      <w:bookmarkEnd w:id="0"/>
    </w:p>
    <w:p w14:paraId="11BC4843" w14:textId="238427C6" w:rsidR="00D779B5" w:rsidRDefault="008877D9" w:rsidP="002054B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Ce formulaire </w:t>
      </w:r>
      <w:r w:rsidR="00935D92">
        <w:rPr>
          <w:b/>
          <w:sz w:val="20"/>
          <w:szCs w:val="20"/>
        </w:rPr>
        <w:t>concerne</w:t>
      </w:r>
      <w:r>
        <w:rPr>
          <w:b/>
          <w:sz w:val="20"/>
          <w:szCs w:val="20"/>
        </w:rPr>
        <w:t xml:space="preserve"> tou</w:t>
      </w:r>
      <w:r w:rsidR="00935D92">
        <w:rPr>
          <w:b/>
          <w:sz w:val="20"/>
          <w:szCs w:val="20"/>
        </w:rPr>
        <w:t>t</w:t>
      </w:r>
      <w:r>
        <w:rPr>
          <w:b/>
          <w:sz w:val="20"/>
          <w:szCs w:val="20"/>
        </w:rPr>
        <w:t>es les dem</w:t>
      </w:r>
      <w:r w:rsidR="00935D92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ndes </w:t>
      </w:r>
      <w:r w:rsidR="00935D92">
        <w:rPr>
          <w:b/>
          <w:sz w:val="20"/>
          <w:szCs w:val="20"/>
        </w:rPr>
        <w:t xml:space="preserve">de soutien </w:t>
      </w:r>
      <w:r>
        <w:rPr>
          <w:b/>
          <w:sz w:val="20"/>
          <w:szCs w:val="20"/>
        </w:rPr>
        <w:t>terrain</w:t>
      </w:r>
      <w:r w:rsidR="00935D92">
        <w:rPr>
          <w:b/>
          <w:sz w:val="20"/>
          <w:szCs w:val="20"/>
        </w:rPr>
        <w:t xml:space="preserve"> (dont </w:t>
      </w:r>
      <w:r w:rsidR="006A767D">
        <w:rPr>
          <w:b/>
          <w:sz w:val="20"/>
          <w:szCs w:val="20"/>
        </w:rPr>
        <w:t>le soutien aux Services d’Observation)</w:t>
      </w:r>
      <w:r>
        <w:rPr>
          <w:b/>
          <w:sz w:val="20"/>
          <w:szCs w:val="20"/>
        </w:rPr>
        <w:t xml:space="preserve"> à l’exclusion des demandes de réalisation de carottage, qui </w:t>
      </w:r>
      <w:r w:rsidR="002A3947">
        <w:rPr>
          <w:b/>
          <w:sz w:val="20"/>
          <w:szCs w:val="20"/>
        </w:rPr>
        <w:t>a un</w:t>
      </w:r>
      <w:r>
        <w:rPr>
          <w:b/>
          <w:sz w:val="20"/>
          <w:szCs w:val="20"/>
        </w:rPr>
        <w:t xml:space="preserve"> formulaire</w:t>
      </w:r>
      <w:r w:rsidR="002A3947">
        <w:rPr>
          <w:b/>
          <w:sz w:val="20"/>
          <w:szCs w:val="20"/>
        </w:rPr>
        <w:t xml:space="preserve"> spécifique</w:t>
      </w:r>
      <w:r w:rsidR="00935D92">
        <w:rPr>
          <w:b/>
          <w:sz w:val="20"/>
          <w:szCs w:val="20"/>
        </w:rPr>
        <w:t xml:space="preserve">. </w:t>
      </w:r>
    </w:p>
    <w:p w14:paraId="6874C260" w14:textId="51F474C3" w:rsidR="008877D9" w:rsidRDefault="006A767D" w:rsidP="002054B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Toute demande qui implique une mobilisation supérieure, à 10 jours sur 1 an, d’un ou plusieurs membres du service terrain doit être adressée lors de la soumission du projet pour s’assurer de la faisabilité (compte tenu des suivis récurrents</w:t>
      </w:r>
      <w:r w:rsidR="00D16C60">
        <w:rPr>
          <w:b/>
          <w:sz w:val="20"/>
          <w:szCs w:val="20"/>
        </w:rPr>
        <w:t xml:space="preserve"> existants</w:t>
      </w:r>
      <w:r>
        <w:rPr>
          <w:b/>
          <w:sz w:val="20"/>
          <w:szCs w:val="20"/>
        </w:rPr>
        <w:t>). Il est important de correctement défin</w:t>
      </w:r>
      <w:r w:rsidR="002A3947">
        <w:rPr>
          <w:b/>
          <w:sz w:val="20"/>
          <w:szCs w:val="20"/>
        </w:rPr>
        <w:t>ir le besoin, et en particulier</w:t>
      </w:r>
      <w:r>
        <w:rPr>
          <w:b/>
          <w:sz w:val="20"/>
          <w:szCs w:val="20"/>
        </w:rPr>
        <w:t xml:space="preserve"> le niveau d’implication du service terrain. </w:t>
      </w:r>
    </w:p>
    <w:tbl>
      <w:tblPr>
        <w:tblStyle w:val="Grilledutableau"/>
        <w:tblW w:w="9918" w:type="dxa"/>
        <w:tblBorders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605"/>
        <w:gridCol w:w="1112"/>
        <w:gridCol w:w="4072"/>
      </w:tblGrid>
      <w:tr w:rsidR="00354E0C" w:rsidRPr="00AB13B2" w14:paraId="794B2B27" w14:textId="77777777" w:rsidTr="00BB09E4">
        <w:trPr>
          <w:trHeight w:val="170"/>
        </w:trPr>
        <w:tc>
          <w:tcPr>
            <w:tcW w:w="9918" w:type="dxa"/>
            <w:gridSpan w:val="4"/>
            <w:tcBorders>
              <w:top w:val="nil"/>
              <w:bottom w:val="nil"/>
            </w:tcBorders>
            <w:shd w:val="clear" w:color="auto" w:fill="0D0D0D" w:themeFill="text1" w:themeFillTint="F2"/>
            <w:noWrap/>
            <w:vAlign w:val="center"/>
          </w:tcPr>
          <w:p w14:paraId="7F2CEB48" w14:textId="77777777" w:rsidR="00354E0C" w:rsidRPr="00E812BB" w:rsidRDefault="00354E0C" w:rsidP="00354E0C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DEMANDEUR</w:t>
            </w:r>
          </w:p>
        </w:tc>
      </w:tr>
      <w:tr w:rsidR="00354E0C" w:rsidRPr="00AB13B2" w14:paraId="6E7C01C1" w14:textId="77777777" w:rsidTr="00BB09E4">
        <w:trPr>
          <w:trHeight w:val="397"/>
        </w:trPr>
        <w:tc>
          <w:tcPr>
            <w:tcW w:w="9918" w:type="dxa"/>
            <w:gridSpan w:val="4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14:paraId="53C37D10" w14:textId="0FBE7BE8" w:rsidR="00607A28" w:rsidRDefault="00607A28" w:rsidP="00354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de la demande</w:t>
            </w:r>
            <w:r w:rsidR="006A767D">
              <w:rPr>
                <w:sz w:val="20"/>
                <w:szCs w:val="20"/>
              </w:rPr>
              <w:t> :</w:t>
            </w:r>
          </w:p>
          <w:p w14:paraId="0DA1BF6F" w14:textId="77777777" w:rsidR="00607A28" w:rsidRDefault="00607A28" w:rsidP="00354E0C">
            <w:pPr>
              <w:rPr>
                <w:sz w:val="20"/>
                <w:szCs w:val="20"/>
              </w:rPr>
            </w:pPr>
          </w:p>
          <w:p w14:paraId="784AD2CF" w14:textId="77777777" w:rsidR="00354E0C" w:rsidRDefault="00E85D86" w:rsidP="00354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Laboratoire</w:t>
            </w:r>
            <w:r w:rsidR="00D779B5">
              <w:rPr>
                <w:sz w:val="20"/>
                <w:szCs w:val="20"/>
              </w:rPr>
              <w:t>/Bureau d’étude</w:t>
            </w:r>
            <w:r w:rsidR="00594498">
              <w:rPr>
                <w:sz w:val="20"/>
                <w:szCs w:val="20"/>
              </w:rPr>
              <w:t> :</w:t>
            </w:r>
          </w:p>
          <w:p w14:paraId="1139B907" w14:textId="50F59465" w:rsidR="00D80CF0" w:rsidRPr="00CF704A" w:rsidRDefault="00D80CF0" w:rsidP="00354E0C">
            <w:pPr>
              <w:rPr>
                <w:sz w:val="20"/>
                <w:szCs w:val="20"/>
              </w:rPr>
            </w:pPr>
          </w:p>
        </w:tc>
      </w:tr>
      <w:tr w:rsidR="00354E0C" w:rsidRPr="00AB13B2" w14:paraId="3B89F037" w14:textId="77777777" w:rsidTr="00BB09E4">
        <w:trPr>
          <w:trHeight w:val="397"/>
        </w:trPr>
        <w:tc>
          <w:tcPr>
            <w:tcW w:w="9918" w:type="dxa"/>
            <w:gridSpan w:val="4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14:paraId="2B40D118" w14:textId="3EB4563B" w:rsidR="0059420F" w:rsidRDefault="00354E0C" w:rsidP="00354E0C">
            <w:pPr>
              <w:rPr>
                <w:sz w:val="20"/>
                <w:szCs w:val="20"/>
              </w:rPr>
            </w:pPr>
            <w:r w:rsidRPr="00CF704A">
              <w:rPr>
                <w:sz w:val="20"/>
                <w:szCs w:val="20"/>
              </w:rPr>
              <w:t>Nom</w:t>
            </w:r>
            <w:r>
              <w:rPr>
                <w:sz w:val="20"/>
                <w:szCs w:val="20"/>
              </w:rPr>
              <w:t>, Prénom</w:t>
            </w:r>
            <w:r w:rsidR="0059420F">
              <w:rPr>
                <w:sz w:val="20"/>
                <w:szCs w:val="20"/>
              </w:rPr>
              <w:t xml:space="preserve"> du demander</w:t>
            </w:r>
            <w:r w:rsidRPr="00CF704A">
              <w:rPr>
                <w:sz w:val="20"/>
                <w:szCs w:val="20"/>
              </w:rPr>
              <w:t> :</w:t>
            </w:r>
          </w:p>
          <w:p w14:paraId="265C3C81" w14:textId="62B43DC0" w:rsidR="00354E0C" w:rsidRPr="00354E0C" w:rsidRDefault="00354E0C" w:rsidP="00354E0C">
            <w:pPr>
              <w:rPr>
                <w:sz w:val="20"/>
                <w:szCs w:val="20"/>
              </w:rPr>
            </w:pPr>
          </w:p>
        </w:tc>
      </w:tr>
      <w:tr w:rsidR="00354E0C" w:rsidRPr="00AB13B2" w14:paraId="52A0A6BE" w14:textId="77777777" w:rsidTr="00BB09E4">
        <w:trPr>
          <w:trHeight w:val="397"/>
        </w:trPr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  <w:noWrap/>
            <w:vAlign w:val="bottom"/>
          </w:tcPr>
          <w:p w14:paraId="35D12F2B" w14:textId="77777777" w:rsidR="00354E0C" w:rsidRPr="00CF704A" w:rsidRDefault="00354E0C" w:rsidP="00354E0C">
            <w:pPr>
              <w:rPr>
                <w:sz w:val="20"/>
                <w:szCs w:val="20"/>
              </w:rPr>
            </w:pPr>
            <w:r w:rsidRPr="00CF704A">
              <w:rPr>
                <w:sz w:val="20"/>
                <w:szCs w:val="20"/>
              </w:rPr>
              <w:t>Tél. :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0B5F83" w14:textId="77777777" w:rsidR="00354E0C" w:rsidRPr="00CF704A" w:rsidRDefault="00354E0C" w:rsidP="00354E0C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5BE4BB" w14:textId="77777777" w:rsidR="00354E0C" w:rsidRPr="00CF704A" w:rsidRDefault="00354E0C" w:rsidP="00354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 : 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629FFE" w14:textId="77777777" w:rsidR="00354E0C" w:rsidRPr="00CF704A" w:rsidRDefault="00354E0C" w:rsidP="00354E0C">
            <w:pPr>
              <w:rPr>
                <w:sz w:val="20"/>
                <w:szCs w:val="20"/>
              </w:rPr>
            </w:pPr>
          </w:p>
        </w:tc>
      </w:tr>
      <w:tr w:rsidR="00594498" w:rsidRPr="00AB13B2" w14:paraId="720CB8EF" w14:textId="77777777" w:rsidTr="00BB09E4">
        <w:trPr>
          <w:trHeight w:val="170"/>
        </w:trPr>
        <w:tc>
          <w:tcPr>
            <w:tcW w:w="9918" w:type="dxa"/>
            <w:gridSpan w:val="4"/>
            <w:tcBorders>
              <w:top w:val="nil"/>
              <w:bottom w:val="nil"/>
            </w:tcBorders>
            <w:shd w:val="clear" w:color="auto" w:fill="0D0D0D" w:themeFill="text1" w:themeFillTint="F2"/>
            <w:noWrap/>
            <w:vAlign w:val="center"/>
          </w:tcPr>
          <w:p w14:paraId="7829AE32" w14:textId="77777777" w:rsidR="00594498" w:rsidRPr="00E812BB" w:rsidRDefault="00594498" w:rsidP="008C2BC5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CADRE DE LA DEMANDE</w:t>
            </w:r>
          </w:p>
        </w:tc>
      </w:tr>
      <w:tr w:rsidR="00594498" w:rsidRPr="00AB13B2" w14:paraId="12B399FB" w14:textId="77777777" w:rsidTr="00BB09E4">
        <w:trPr>
          <w:trHeight w:val="397"/>
        </w:trPr>
        <w:tc>
          <w:tcPr>
            <w:tcW w:w="9918" w:type="dxa"/>
            <w:gridSpan w:val="4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14:paraId="5BFAC884" w14:textId="77777777" w:rsidR="00D37458" w:rsidRPr="00D37458" w:rsidRDefault="00D37458" w:rsidP="00D37458">
            <w:pPr>
              <w:tabs>
                <w:tab w:val="left" w:pos="3127"/>
                <w:tab w:val="left" w:pos="9846"/>
                <w:tab w:val="left" w:pos="10277"/>
                <w:tab w:val="left" w:pos="11037"/>
              </w:tabs>
              <w:ind w:left="708"/>
              <w:rPr>
                <w:i/>
                <w:iCs/>
                <w:sz w:val="20"/>
                <w:szCs w:val="20"/>
              </w:rPr>
            </w:pPr>
            <w:r w:rsidRPr="00D37458">
              <w:rPr>
                <w:i/>
                <w:iCs/>
                <w:sz w:val="20"/>
                <w:szCs w:val="20"/>
              </w:rPr>
              <w:t>Plusieurs réponses possibles</w:t>
            </w:r>
          </w:p>
          <w:p w14:paraId="274EABAF" w14:textId="47ABA624" w:rsidR="00D37458" w:rsidRDefault="00090E10" w:rsidP="00D37458">
            <w:pPr>
              <w:tabs>
                <w:tab w:val="left" w:pos="3127"/>
                <w:tab w:val="left" w:pos="9846"/>
                <w:tab w:val="left" w:pos="10277"/>
                <w:tab w:val="left" w:pos="11037"/>
              </w:tabs>
              <w:ind w:left="70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3702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45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37458">
              <w:rPr>
                <w:sz w:val="20"/>
                <w:szCs w:val="20"/>
              </w:rPr>
              <w:t xml:space="preserve"> Projet soumis/accepté à un AO régional / national/européen recherche (AO INSU, ANR, …), </w:t>
            </w:r>
          </w:p>
          <w:p w14:paraId="101D1B43" w14:textId="77777777" w:rsidR="00D37458" w:rsidRDefault="00D37458" w:rsidP="00D37458">
            <w:pPr>
              <w:tabs>
                <w:tab w:val="left" w:pos="3127"/>
                <w:tab w:val="left" w:pos="9846"/>
                <w:tab w:val="left" w:pos="10277"/>
                <w:tab w:val="left" w:pos="11037"/>
              </w:tabs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Lequel :</w:t>
            </w:r>
          </w:p>
          <w:p w14:paraId="0D5E49CF" w14:textId="75424AB6" w:rsidR="00D37458" w:rsidRDefault="00D37458" w:rsidP="00D37458">
            <w:pPr>
              <w:tabs>
                <w:tab w:val="left" w:pos="3127"/>
                <w:tab w:val="left" w:pos="9846"/>
                <w:tab w:val="left" w:pos="10277"/>
                <w:tab w:val="left" w:pos="11037"/>
              </w:tabs>
              <w:rPr>
                <w:sz w:val="20"/>
                <w:szCs w:val="20"/>
              </w:rPr>
            </w:pPr>
          </w:p>
          <w:p w14:paraId="0B391105" w14:textId="77777777" w:rsidR="00D37458" w:rsidRDefault="00D37458" w:rsidP="00594498">
            <w:pPr>
              <w:tabs>
                <w:tab w:val="left" w:pos="3127"/>
                <w:tab w:val="left" w:pos="9846"/>
                <w:tab w:val="left" w:pos="10277"/>
                <w:tab w:val="left" w:pos="11037"/>
              </w:tabs>
              <w:ind w:left="708"/>
              <w:rPr>
                <w:sz w:val="20"/>
                <w:szCs w:val="20"/>
              </w:rPr>
            </w:pPr>
          </w:p>
          <w:p w14:paraId="66A1FCC8" w14:textId="12F42DF7" w:rsidR="00594498" w:rsidRDefault="00090E10" w:rsidP="00594498">
            <w:pPr>
              <w:tabs>
                <w:tab w:val="left" w:pos="3127"/>
                <w:tab w:val="left" w:pos="9846"/>
                <w:tab w:val="left" w:pos="10277"/>
                <w:tab w:val="left" w:pos="11037"/>
              </w:tabs>
              <w:ind w:left="70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3208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94498">
              <w:rPr>
                <w:sz w:val="20"/>
                <w:szCs w:val="20"/>
              </w:rPr>
              <w:t xml:space="preserve"> </w:t>
            </w:r>
            <w:r w:rsidR="00D16C60">
              <w:rPr>
                <w:sz w:val="20"/>
                <w:szCs w:val="20"/>
              </w:rPr>
              <w:t>Réponse</w:t>
            </w:r>
            <w:r w:rsidR="00594498">
              <w:rPr>
                <w:sz w:val="20"/>
                <w:szCs w:val="20"/>
              </w:rPr>
              <w:t xml:space="preserve"> à un AO industriel / prestation</w:t>
            </w:r>
            <w:r w:rsidR="00D16C60">
              <w:rPr>
                <w:sz w:val="20"/>
                <w:szCs w:val="20"/>
              </w:rPr>
              <w:t xml:space="preserve"> (validation obligatoire du service terrain de la faisabilité) </w:t>
            </w:r>
          </w:p>
          <w:p w14:paraId="6F6B8348" w14:textId="77777777" w:rsidR="00594498" w:rsidRDefault="00594498" w:rsidP="00594498">
            <w:pPr>
              <w:tabs>
                <w:tab w:val="left" w:pos="3127"/>
                <w:tab w:val="left" w:pos="9846"/>
                <w:tab w:val="left" w:pos="10277"/>
                <w:tab w:val="left" w:pos="11037"/>
              </w:tabs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Lequel :</w:t>
            </w:r>
          </w:p>
          <w:p w14:paraId="5CC7FFA0" w14:textId="77777777" w:rsidR="00410A78" w:rsidRDefault="00410A78" w:rsidP="00594498">
            <w:pPr>
              <w:tabs>
                <w:tab w:val="left" w:pos="3127"/>
                <w:tab w:val="left" w:pos="9846"/>
                <w:tab w:val="left" w:pos="10277"/>
                <w:tab w:val="left" w:pos="11037"/>
              </w:tabs>
              <w:ind w:left="708"/>
              <w:rPr>
                <w:sz w:val="20"/>
                <w:szCs w:val="20"/>
              </w:rPr>
            </w:pPr>
          </w:p>
          <w:p w14:paraId="2FA980E3" w14:textId="53E5F8B8" w:rsidR="00BB09E4" w:rsidRDefault="00090E10" w:rsidP="00BB09E4">
            <w:pPr>
              <w:tabs>
                <w:tab w:val="left" w:pos="3127"/>
                <w:tab w:val="left" w:pos="9846"/>
                <w:tab w:val="left" w:pos="10277"/>
                <w:tab w:val="left" w:pos="11037"/>
              </w:tabs>
              <w:ind w:left="70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0250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94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09E4">
              <w:rPr>
                <w:sz w:val="20"/>
                <w:szCs w:val="20"/>
              </w:rPr>
              <w:t xml:space="preserve"> </w:t>
            </w:r>
            <w:r w:rsidR="00D16C60">
              <w:rPr>
                <w:sz w:val="20"/>
                <w:szCs w:val="20"/>
              </w:rPr>
              <w:t>S</w:t>
            </w:r>
            <w:r w:rsidR="00BB09E4">
              <w:rPr>
                <w:sz w:val="20"/>
                <w:szCs w:val="20"/>
              </w:rPr>
              <w:t xml:space="preserve">ervice d’observation (demande à adresser au plus tard en décembre </w:t>
            </w:r>
            <w:r w:rsidR="00D16C60">
              <w:rPr>
                <w:sz w:val="20"/>
                <w:szCs w:val="20"/>
              </w:rPr>
              <w:t xml:space="preserve">année N pour l’année N+1 </w:t>
            </w:r>
            <w:r w:rsidR="00BB09E4">
              <w:rPr>
                <w:sz w:val="20"/>
                <w:szCs w:val="20"/>
              </w:rPr>
              <w:t>avec les dates des campagnes/sorties</w:t>
            </w:r>
            <w:r w:rsidR="00D16C60">
              <w:rPr>
                <w:sz w:val="20"/>
                <w:szCs w:val="20"/>
              </w:rPr>
              <w:t xml:space="preserve"> </w:t>
            </w:r>
          </w:p>
          <w:p w14:paraId="3190437F" w14:textId="4DB48A68" w:rsidR="00BB09E4" w:rsidRDefault="00BB09E4" w:rsidP="009B0A47">
            <w:pPr>
              <w:tabs>
                <w:tab w:val="left" w:pos="3127"/>
                <w:tab w:val="left" w:pos="9846"/>
                <w:tab w:val="left" w:pos="10277"/>
                <w:tab w:val="left" w:pos="11037"/>
              </w:tabs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Lequel :</w:t>
            </w:r>
          </w:p>
          <w:p w14:paraId="53ABB3A2" w14:textId="286C6287" w:rsidR="00BB09E4" w:rsidRDefault="00BB09E4" w:rsidP="00594498">
            <w:pPr>
              <w:tabs>
                <w:tab w:val="left" w:pos="3127"/>
                <w:tab w:val="left" w:pos="9846"/>
                <w:tab w:val="left" w:pos="10277"/>
                <w:tab w:val="left" w:pos="11037"/>
              </w:tabs>
              <w:ind w:left="708"/>
              <w:rPr>
                <w:sz w:val="20"/>
                <w:szCs w:val="20"/>
              </w:rPr>
            </w:pPr>
          </w:p>
          <w:p w14:paraId="138EA153" w14:textId="1E26BF13" w:rsidR="00D37458" w:rsidRDefault="00090E10" w:rsidP="00D37458">
            <w:pPr>
              <w:tabs>
                <w:tab w:val="left" w:pos="3127"/>
                <w:tab w:val="left" w:pos="9846"/>
                <w:tab w:val="left" w:pos="10277"/>
                <w:tab w:val="left" w:pos="11037"/>
              </w:tabs>
              <w:ind w:left="70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5926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45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37458">
              <w:rPr>
                <w:sz w:val="20"/>
                <w:szCs w:val="20"/>
              </w:rPr>
              <w:t xml:space="preserve"> Campagne hauturière </w:t>
            </w:r>
          </w:p>
          <w:p w14:paraId="610CA690" w14:textId="37B1DD1F" w:rsidR="00D37458" w:rsidRDefault="00D37458" w:rsidP="00594498">
            <w:pPr>
              <w:tabs>
                <w:tab w:val="left" w:pos="3127"/>
                <w:tab w:val="left" w:pos="9846"/>
                <w:tab w:val="left" w:pos="10277"/>
                <w:tab w:val="left" w:pos="11037"/>
              </w:tabs>
              <w:ind w:left="708"/>
              <w:rPr>
                <w:sz w:val="20"/>
                <w:szCs w:val="20"/>
              </w:rPr>
            </w:pPr>
          </w:p>
          <w:p w14:paraId="3D7CB718" w14:textId="417EF61C" w:rsidR="0059420F" w:rsidRDefault="0059420F" w:rsidP="00594498">
            <w:pPr>
              <w:tabs>
                <w:tab w:val="left" w:pos="3127"/>
                <w:tab w:val="left" w:pos="9846"/>
                <w:tab w:val="left" w:pos="10277"/>
                <w:tab w:val="left" w:pos="11037"/>
              </w:tabs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Nom, Prénom du responsable scientifique du </w:t>
            </w:r>
            <w:proofErr w:type="gramStart"/>
            <w:r>
              <w:rPr>
                <w:sz w:val="20"/>
                <w:szCs w:val="20"/>
              </w:rPr>
              <w:t>projet:</w:t>
            </w:r>
            <w:proofErr w:type="gramEnd"/>
          </w:p>
          <w:p w14:paraId="0A986050" w14:textId="11CA3F6B" w:rsidR="002A3947" w:rsidRPr="00CF704A" w:rsidRDefault="002A3947" w:rsidP="00D37458">
            <w:pPr>
              <w:tabs>
                <w:tab w:val="left" w:pos="3127"/>
                <w:tab w:val="left" w:pos="9846"/>
                <w:tab w:val="left" w:pos="10277"/>
                <w:tab w:val="left" w:pos="11037"/>
              </w:tabs>
              <w:ind w:left="708"/>
              <w:rPr>
                <w:sz w:val="20"/>
                <w:szCs w:val="20"/>
              </w:rPr>
            </w:pPr>
          </w:p>
        </w:tc>
      </w:tr>
      <w:tr w:rsidR="00594498" w:rsidRPr="00AB13B2" w14:paraId="40FEB06A" w14:textId="77777777" w:rsidTr="00BB09E4">
        <w:trPr>
          <w:trHeight w:val="397"/>
        </w:trPr>
        <w:tc>
          <w:tcPr>
            <w:tcW w:w="9918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6FF83" w14:textId="774BEA36" w:rsidR="00594498" w:rsidRDefault="00594498" w:rsidP="008C2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Motif : (brièvement finalité / type </w:t>
            </w:r>
            <w:r w:rsidR="00BB09E4">
              <w:rPr>
                <w:sz w:val="20"/>
                <w:szCs w:val="20"/>
              </w:rPr>
              <w:t>d’opération terrain</w:t>
            </w:r>
            <w:r>
              <w:rPr>
                <w:sz w:val="20"/>
                <w:szCs w:val="20"/>
              </w:rPr>
              <w:t xml:space="preserve"> prévue</w:t>
            </w:r>
            <w:r w:rsidR="00D80CF0">
              <w:rPr>
                <w:sz w:val="20"/>
                <w:szCs w:val="20"/>
              </w:rPr>
              <w:t>)</w:t>
            </w:r>
          </w:p>
          <w:p w14:paraId="35E857D8" w14:textId="0368A8B1" w:rsidR="00594498" w:rsidRDefault="00594498" w:rsidP="008C2BC5">
            <w:pPr>
              <w:rPr>
                <w:sz w:val="20"/>
                <w:szCs w:val="20"/>
              </w:rPr>
            </w:pPr>
          </w:p>
          <w:p w14:paraId="611C3C9B" w14:textId="77777777" w:rsidR="004B0257" w:rsidRDefault="004B0257" w:rsidP="008C2BC5">
            <w:pPr>
              <w:rPr>
                <w:sz w:val="20"/>
                <w:szCs w:val="20"/>
              </w:rPr>
            </w:pPr>
          </w:p>
          <w:p w14:paraId="75DF0AF9" w14:textId="77777777" w:rsidR="00594498" w:rsidRDefault="00594498" w:rsidP="008C2BC5">
            <w:pPr>
              <w:rPr>
                <w:sz w:val="20"/>
                <w:szCs w:val="20"/>
              </w:rPr>
            </w:pPr>
          </w:p>
          <w:p w14:paraId="08B4D930" w14:textId="77777777" w:rsidR="00594498" w:rsidRDefault="00594498" w:rsidP="008C2BC5">
            <w:pPr>
              <w:rPr>
                <w:sz w:val="20"/>
                <w:szCs w:val="20"/>
              </w:rPr>
            </w:pPr>
          </w:p>
          <w:p w14:paraId="5980E5DA" w14:textId="77777777" w:rsidR="00594498" w:rsidRPr="00CF704A" w:rsidRDefault="00594498" w:rsidP="008C2BC5">
            <w:pPr>
              <w:rPr>
                <w:sz w:val="20"/>
                <w:szCs w:val="20"/>
              </w:rPr>
            </w:pPr>
          </w:p>
        </w:tc>
      </w:tr>
      <w:tr w:rsidR="00594498" w:rsidRPr="00AB13B2" w14:paraId="194C1925" w14:textId="77777777" w:rsidTr="00BB09E4">
        <w:trPr>
          <w:trHeight w:val="170"/>
        </w:trPr>
        <w:tc>
          <w:tcPr>
            <w:tcW w:w="9918" w:type="dxa"/>
            <w:gridSpan w:val="4"/>
            <w:tcBorders>
              <w:top w:val="nil"/>
              <w:bottom w:val="nil"/>
            </w:tcBorders>
            <w:shd w:val="clear" w:color="auto" w:fill="0D0D0D" w:themeFill="text1" w:themeFillTint="F2"/>
            <w:noWrap/>
            <w:vAlign w:val="center"/>
          </w:tcPr>
          <w:p w14:paraId="05C2B2A5" w14:textId="71621831" w:rsidR="00594498" w:rsidRPr="00E812BB" w:rsidRDefault="006A767D" w:rsidP="008C2BC5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NATURE DE LA DEMADE</w:t>
            </w:r>
          </w:p>
        </w:tc>
      </w:tr>
      <w:tr w:rsidR="00594498" w:rsidRPr="00AB13B2" w14:paraId="3FA13F35" w14:textId="77777777" w:rsidTr="00BB09E4">
        <w:trPr>
          <w:trHeight w:val="397"/>
        </w:trPr>
        <w:tc>
          <w:tcPr>
            <w:tcW w:w="9918" w:type="dxa"/>
            <w:gridSpan w:val="4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14:paraId="2B2A269B" w14:textId="3F537DE7" w:rsidR="00D16C60" w:rsidRDefault="00090E10" w:rsidP="0059449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960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A4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94498">
              <w:rPr>
                <w:sz w:val="20"/>
                <w:szCs w:val="20"/>
              </w:rPr>
              <w:t xml:space="preserve"> </w:t>
            </w:r>
            <w:r w:rsidR="00D16C60">
              <w:rPr>
                <w:sz w:val="20"/>
                <w:szCs w:val="20"/>
              </w:rPr>
              <w:t>Soutien logistique</w:t>
            </w:r>
          </w:p>
          <w:p w14:paraId="5805725F" w14:textId="5F11F82E" w:rsidR="00594498" w:rsidRDefault="00090E10" w:rsidP="00594498">
            <w:pPr>
              <w:ind w:left="70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0502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C6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94498">
              <w:rPr>
                <w:sz w:val="20"/>
                <w:szCs w:val="20"/>
              </w:rPr>
              <w:t xml:space="preserve"> </w:t>
            </w:r>
            <w:proofErr w:type="gramStart"/>
            <w:r w:rsidR="009B0A47">
              <w:rPr>
                <w:sz w:val="20"/>
                <w:szCs w:val="20"/>
              </w:rPr>
              <w:t>expédition</w:t>
            </w:r>
            <w:proofErr w:type="gramEnd"/>
            <w:r w:rsidR="009B0A47">
              <w:rPr>
                <w:sz w:val="20"/>
                <w:szCs w:val="20"/>
              </w:rPr>
              <w:t xml:space="preserve"> de matériel</w:t>
            </w:r>
          </w:p>
          <w:p w14:paraId="2D469110" w14:textId="108376A7" w:rsidR="009B0A47" w:rsidRDefault="00090E10" w:rsidP="009B0A47">
            <w:pPr>
              <w:ind w:left="70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4197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A4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B0A47">
              <w:rPr>
                <w:sz w:val="20"/>
                <w:szCs w:val="20"/>
              </w:rPr>
              <w:t xml:space="preserve"> commandes de matériel</w:t>
            </w:r>
          </w:p>
          <w:p w14:paraId="6BE2498B" w14:textId="77777777" w:rsidR="00D16C60" w:rsidRDefault="00090E10" w:rsidP="00D16C60">
            <w:pPr>
              <w:ind w:left="70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2081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C6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6C60">
              <w:rPr>
                <w:sz w:val="20"/>
                <w:szCs w:val="20"/>
              </w:rPr>
              <w:t xml:space="preserve"> réservation des véhicules</w:t>
            </w:r>
          </w:p>
          <w:p w14:paraId="0D83A8F6" w14:textId="6179F3FA" w:rsidR="00D16C60" w:rsidRDefault="00090E10" w:rsidP="00D16C60">
            <w:pPr>
              <w:ind w:left="70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6735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A4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6C60">
              <w:rPr>
                <w:sz w:val="20"/>
                <w:szCs w:val="20"/>
              </w:rPr>
              <w:t xml:space="preserve"> conduite de véhicules </w:t>
            </w:r>
          </w:p>
          <w:p w14:paraId="1795A8BB" w14:textId="1C6C86F9" w:rsidR="009B0A47" w:rsidRDefault="00090E10" w:rsidP="00D16C60">
            <w:pPr>
              <w:ind w:left="70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212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A4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B0A47">
              <w:rPr>
                <w:sz w:val="20"/>
                <w:szCs w:val="20"/>
              </w:rPr>
              <w:t xml:space="preserve"> </w:t>
            </w:r>
            <w:proofErr w:type="gramStart"/>
            <w:r w:rsidR="009B0A47">
              <w:rPr>
                <w:sz w:val="20"/>
                <w:szCs w:val="20"/>
              </w:rPr>
              <w:t>autre</w:t>
            </w:r>
            <w:proofErr w:type="gramEnd"/>
            <w:r w:rsidR="009B0A47">
              <w:rPr>
                <w:sz w:val="20"/>
                <w:szCs w:val="20"/>
              </w:rPr>
              <w:t> : à détailler</w:t>
            </w:r>
            <w:r w:rsidR="00A56D0A">
              <w:rPr>
                <w:sz w:val="20"/>
                <w:szCs w:val="20"/>
              </w:rPr>
              <w:t> :</w:t>
            </w:r>
          </w:p>
          <w:p w14:paraId="3FF928B6" w14:textId="54EE239D" w:rsidR="009B0A47" w:rsidRDefault="009B0A47" w:rsidP="00D16C60">
            <w:pPr>
              <w:ind w:left="708"/>
              <w:rPr>
                <w:sz w:val="20"/>
                <w:szCs w:val="20"/>
              </w:rPr>
            </w:pPr>
          </w:p>
          <w:p w14:paraId="4ED9335F" w14:textId="43ACEA37" w:rsidR="009B0A47" w:rsidRDefault="009B0A47" w:rsidP="00D16C60">
            <w:pPr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Niveau de soutien</w:t>
            </w:r>
          </w:p>
          <w:p w14:paraId="7E8C6450" w14:textId="1A9BCCE3" w:rsidR="009B0A47" w:rsidRDefault="00090E10" w:rsidP="009B0A47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ind w:left="216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8861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A4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B0A47">
              <w:rPr>
                <w:sz w:val="20"/>
                <w:szCs w:val="20"/>
              </w:rPr>
              <w:t xml:space="preserve"> accompagnement d’une équipe/du responsable</w:t>
            </w:r>
          </w:p>
          <w:p w14:paraId="6AF14C18" w14:textId="15B523BE" w:rsidR="009B0A47" w:rsidRDefault="00090E10" w:rsidP="009B0A47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ind w:left="216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8857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A4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B0A47">
              <w:rPr>
                <w:sz w:val="20"/>
                <w:szCs w:val="20"/>
              </w:rPr>
              <w:t xml:space="preserve"> autonomie</w:t>
            </w:r>
          </w:p>
          <w:p w14:paraId="76D91A10" w14:textId="77777777" w:rsidR="00D16C60" w:rsidRDefault="00D16C60" w:rsidP="00594498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rPr>
                <w:rFonts w:ascii="MS Gothic" w:eastAsia="MS Gothic" w:hAnsi="MS Gothic"/>
                <w:sz w:val="20"/>
                <w:szCs w:val="20"/>
              </w:rPr>
            </w:pPr>
          </w:p>
          <w:p w14:paraId="2832D38B" w14:textId="5B31DA52" w:rsidR="00D779B5" w:rsidRDefault="00090E10" w:rsidP="00594498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9525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94498">
              <w:rPr>
                <w:sz w:val="20"/>
                <w:szCs w:val="20"/>
              </w:rPr>
              <w:t xml:space="preserve"> </w:t>
            </w:r>
            <w:r w:rsidR="00D16C60">
              <w:rPr>
                <w:sz w:val="20"/>
                <w:szCs w:val="20"/>
              </w:rPr>
              <w:t>Soutien technique</w:t>
            </w:r>
            <w:r w:rsidR="009B0A47">
              <w:rPr>
                <w:sz w:val="20"/>
                <w:szCs w:val="20"/>
              </w:rPr>
              <w:t xml:space="preserve"> lors de la campagne :</w:t>
            </w:r>
          </w:p>
          <w:p w14:paraId="40EA39E9" w14:textId="21C65391" w:rsidR="00D779B5" w:rsidRDefault="00090E10" w:rsidP="00D779B5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ind w:left="70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8478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D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79B5">
              <w:rPr>
                <w:sz w:val="20"/>
                <w:szCs w:val="20"/>
              </w:rPr>
              <w:t xml:space="preserve"> </w:t>
            </w:r>
            <w:proofErr w:type="gramStart"/>
            <w:r w:rsidR="009B0A47">
              <w:rPr>
                <w:sz w:val="20"/>
                <w:szCs w:val="20"/>
              </w:rPr>
              <w:t>déploiement</w:t>
            </w:r>
            <w:proofErr w:type="gramEnd"/>
            <w:r w:rsidR="00D16C60">
              <w:rPr>
                <w:sz w:val="20"/>
                <w:szCs w:val="20"/>
              </w:rPr>
              <w:t xml:space="preserve"> d’instrument de mesures</w:t>
            </w:r>
          </w:p>
          <w:p w14:paraId="2A2608B4" w14:textId="3992BEF5" w:rsidR="009B0A47" w:rsidRDefault="00090E10" w:rsidP="00D779B5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ind w:left="70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32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A4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B0A47">
              <w:rPr>
                <w:sz w:val="20"/>
                <w:szCs w:val="20"/>
              </w:rPr>
              <w:t xml:space="preserve"> maintenance d’équipement sur site</w:t>
            </w:r>
          </w:p>
          <w:p w14:paraId="2B78E2AF" w14:textId="00238C21" w:rsidR="00A56D0A" w:rsidRDefault="00090E10" w:rsidP="00A56D0A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ind w:left="70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1333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79B5">
              <w:rPr>
                <w:sz w:val="20"/>
                <w:szCs w:val="20"/>
              </w:rPr>
              <w:t xml:space="preserve"> </w:t>
            </w:r>
            <w:proofErr w:type="gramStart"/>
            <w:r w:rsidR="009B0A47">
              <w:rPr>
                <w:sz w:val="20"/>
                <w:szCs w:val="20"/>
              </w:rPr>
              <w:t>participation</w:t>
            </w:r>
            <w:proofErr w:type="gramEnd"/>
            <w:r w:rsidR="009B0A47">
              <w:rPr>
                <w:sz w:val="20"/>
                <w:szCs w:val="20"/>
              </w:rPr>
              <w:t xml:space="preserve"> aux prélèvements (ex découpe de carottes, filets à plancton, filtration</w:t>
            </w:r>
            <w:r w:rsidR="00A56D0A">
              <w:rPr>
                <w:sz w:val="20"/>
                <w:szCs w:val="20"/>
              </w:rPr>
              <w:t>)</w:t>
            </w:r>
          </w:p>
          <w:p w14:paraId="52665689" w14:textId="20E7FA12" w:rsidR="00A56D0A" w:rsidRDefault="00090E10" w:rsidP="00A56D0A">
            <w:pPr>
              <w:tabs>
                <w:tab w:val="left" w:pos="3127"/>
                <w:tab w:val="left" w:pos="9846"/>
                <w:tab w:val="left" w:pos="10277"/>
                <w:tab w:val="left" w:pos="11037"/>
              </w:tabs>
              <w:ind w:left="70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3461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D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6D0A">
              <w:rPr>
                <w:sz w:val="20"/>
                <w:szCs w:val="20"/>
              </w:rPr>
              <w:t xml:space="preserve"> </w:t>
            </w:r>
            <w:proofErr w:type="gramStart"/>
            <w:r w:rsidR="00A56D0A">
              <w:rPr>
                <w:sz w:val="20"/>
                <w:szCs w:val="20"/>
              </w:rPr>
              <w:t>plongée</w:t>
            </w:r>
            <w:proofErr w:type="gramEnd"/>
            <w:r w:rsidR="00A56D0A">
              <w:rPr>
                <w:sz w:val="20"/>
                <w:szCs w:val="20"/>
              </w:rPr>
              <w:t> </w:t>
            </w:r>
          </w:p>
          <w:p w14:paraId="7E7139E2" w14:textId="325FCD18" w:rsidR="00A56D0A" w:rsidRDefault="00090E10" w:rsidP="00A56D0A">
            <w:pPr>
              <w:tabs>
                <w:tab w:val="left" w:pos="3127"/>
                <w:tab w:val="left" w:pos="9846"/>
                <w:tab w:val="left" w:pos="10277"/>
                <w:tab w:val="left" w:pos="11037"/>
              </w:tabs>
              <w:ind w:left="70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323525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20F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A56D0A">
              <w:rPr>
                <w:sz w:val="20"/>
                <w:szCs w:val="20"/>
              </w:rPr>
              <w:t xml:space="preserve"> </w:t>
            </w:r>
            <w:proofErr w:type="gramStart"/>
            <w:r w:rsidR="00A56D0A">
              <w:rPr>
                <w:sz w:val="20"/>
                <w:szCs w:val="20"/>
              </w:rPr>
              <w:t>autre</w:t>
            </w:r>
            <w:proofErr w:type="gramEnd"/>
            <w:r w:rsidR="00A56D0A">
              <w:rPr>
                <w:sz w:val="20"/>
                <w:szCs w:val="20"/>
              </w:rPr>
              <w:t> : à détailler</w:t>
            </w:r>
          </w:p>
          <w:p w14:paraId="754CF9B9" w14:textId="77777777" w:rsidR="009B0A47" w:rsidRDefault="009B0A47" w:rsidP="009B0A47">
            <w:pPr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Niveau de soutien</w:t>
            </w:r>
          </w:p>
          <w:p w14:paraId="25151A68" w14:textId="77777777" w:rsidR="009B0A47" w:rsidRDefault="00090E10" w:rsidP="009B0A47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ind w:left="216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5965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A4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B0A47">
              <w:rPr>
                <w:sz w:val="20"/>
                <w:szCs w:val="20"/>
              </w:rPr>
              <w:t xml:space="preserve"> accompagnement d’une équipe/du responsable</w:t>
            </w:r>
          </w:p>
          <w:p w14:paraId="35A2C659" w14:textId="0616267A" w:rsidR="009B0A47" w:rsidRDefault="00090E10" w:rsidP="009B0A47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ind w:left="216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185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A4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B0A47">
              <w:rPr>
                <w:sz w:val="20"/>
                <w:szCs w:val="20"/>
              </w:rPr>
              <w:t xml:space="preserve"> </w:t>
            </w:r>
            <w:proofErr w:type="gramStart"/>
            <w:r w:rsidR="009B0A47">
              <w:rPr>
                <w:sz w:val="20"/>
                <w:szCs w:val="20"/>
              </w:rPr>
              <w:t>autonomie</w:t>
            </w:r>
            <w:proofErr w:type="gramEnd"/>
          </w:p>
          <w:p w14:paraId="1ACEB7BE" w14:textId="68DC77A7" w:rsidR="0059420F" w:rsidRDefault="0059420F" w:rsidP="009B0A47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ind w:left="2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Indiquer le nom du chef de mission :</w:t>
            </w:r>
          </w:p>
          <w:p w14:paraId="26DC9928" w14:textId="77777777" w:rsidR="00A56D0A" w:rsidRDefault="00A56D0A" w:rsidP="009B0A47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ind w:left="2161"/>
              <w:rPr>
                <w:sz w:val="20"/>
                <w:szCs w:val="20"/>
              </w:rPr>
            </w:pPr>
          </w:p>
          <w:p w14:paraId="3FA27E49" w14:textId="4D7F7A6F" w:rsidR="00A56D0A" w:rsidRDefault="00090E10" w:rsidP="00A56D0A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109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D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6D0A">
              <w:rPr>
                <w:sz w:val="20"/>
                <w:szCs w:val="20"/>
              </w:rPr>
              <w:t xml:space="preserve"> Soutien post-campagne</w:t>
            </w:r>
            <w:r w:rsidR="00396860">
              <w:rPr>
                <w:sz w:val="20"/>
                <w:szCs w:val="20"/>
              </w:rPr>
              <w:t xml:space="preserve"> </w:t>
            </w:r>
            <w:r w:rsidR="00A56D0A">
              <w:rPr>
                <w:sz w:val="20"/>
                <w:szCs w:val="20"/>
              </w:rPr>
              <w:t>(uniquement suite à la participation à une mission de terrain) :</w:t>
            </w:r>
          </w:p>
          <w:p w14:paraId="6504FDED" w14:textId="1485B40A" w:rsidR="00A56D0A" w:rsidRDefault="00090E10" w:rsidP="00A56D0A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ind w:left="70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6222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D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6D0A">
              <w:rPr>
                <w:sz w:val="20"/>
                <w:szCs w:val="20"/>
              </w:rPr>
              <w:t xml:space="preserve"> </w:t>
            </w:r>
            <w:proofErr w:type="gramStart"/>
            <w:r w:rsidR="00A56D0A">
              <w:rPr>
                <w:sz w:val="20"/>
                <w:szCs w:val="20"/>
              </w:rPr>
              <w:t>transmission</w:t>
            </w:r>
            <w:proofErr w:type="gramEnd"/>
            <w:r w:rsidR="00A56D0A">
              <w:rPr>
                <w:sz w:val="20"/>
                <w:szCs w:val="20"/>
              </w:rPr>
              <w:t xml:space="preserve"> des fichiers extraites des instruments</w:t>
            </w:r>
          </w:p>
          <w:p w14:paraId="1A0149C8" w14:textId="218C8183" w:rsidR="00A56D0A" w:rsidRDefault="00090E10" w:rsidP="00A56D0A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ind w:left="70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4294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D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6D0A">
              <w:rPr>
                <w:sz w:val="20"/>
                <w:szCs w:val="20"/>
              </w:rPr>
              <w:t xml:space="preserve"> </w:t>
            </w:r>
            <w:proofErr w:type="gramStart"/>
            <w:r w:rsidR="00A56D0A">
              <w:rPr>
                <w:sz w:val="20"/>
                <w:szCs w:val="20"/>
              </w:rPr>
              <w:t>pré</w:t>
            </w:r>
            <w:proofErr w:type="gramEnd"/>
            <w:r w:rsidR="00A56D0A">
              <w:rPr>
                <w:sz w:val="20"/>
                <w:szCs w:val="20"/>
              </w:rPr>
              <w:t>-trait</w:t>
            </w:r>
            <w:r w:rsidR="00631F84">
              <w:rPr>
                <w:sz w:val="20"/>
                <w:szCs w:val="20"/>
              </w:rPr>
              <w:t>em</w:t>
            </w:r>
            <w:r w:rsidR="00A56D0A">
              <w:rPr>
                <w:sz w:val="20"/>
                <w:szCs w:val="20"/>
              </w:rPr>
              <w:t>ent des données</w:t>
            </w:r>
          </w:p>
          <w:p w14:paraId="0B8E4ECF" w14:textId="7BE58B2B" w:rsidR="00A56D0A" w:rsidRDefault="00090E10" w:rsidP="00A56D0A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ind w:left="70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6235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D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6D0A">
              <w:rPr>
                <w:sz w:val="20"/>
                <w:szCs w:val="20"/>
              </w:rPr>
              <w:t xml:space="preserve"> remise en état des équipements</w:t>
            </w:r>
          </w:p>
          <w:p w14:paraId="1DB9B3B5" w14:textId="77777777" w:rsidR="00A56D0A" w:rsidRDefault="00A56D0A" w:rsidP="00A56D0A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rPr>
                <w:sz w:val="20"/>
                <w:szCs w:val="20"/>
              </w:rPr>
            </w:pPr>
          </w:p>
          <w:p w14:paraId="4F81BFA0" w14:textId="7ADBC866" w:rsidR="00594498" w:rsidRPr="00CF704A" w:rsidRDefault="00594498" w:rsidP="00A56D0A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ind w:left="708"/>
              <w:rPr>
                <w:sz w:val="20"/>
                <w:szCs w:val="20"/>
              </w:rPr>
            </w:pPr>
          </w:p>
        </w:tc>
      </w:tr>
      <w:tr w:rsidR="00594498" w:rsidRPr="00AB13B2" w14:paraId="75987B86" w14:textId="77777777" w:rsidTr="00BB09E4">
        <w:trPr>
          <w:trHeight w:val="397"/>
        </w:trPr>
        <w:tc>
          <w:tcPr>
            <w:tcW w:w="9918" w:type="dxa"/>
            <w:gridSpan w:val="4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14:paraId="2802A52E" w14:textId="77777777" w:rsidR="00594498" w:rsidRDefault="00594498" w:rsidP="008C2BC5">
            <w:pPr>
              <w:rPr>
                <w:sz w:val="20"/>
                <w:szCs w:val="20"/>
              </w:rPr>
            </w:pPr>
          </w:p>
          <w:p w14:paraId="08878FC9" w14:textId="54B8CB18" w:rsidR="00526687" w:rsidRDefault="00526687" w:rsidP="008C2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Localisation </w:t>
            </w:r>
            <w:r w:rsidR="00AC5FE3" w:rsidRPr="00101652">
              <w:rPr>
                <w:sz w:val="20"/>
                <w:szCs w:val="20"/>
              </w:rPr>
              <w:t>(</w:t>
            </w:r>
            <w:r w:rsidR="008D7260">
              <w:rPr>
                <w:sz w:val="20"/>
                <w:szCs w:val="20"/>
              </w:rPr>
              <w:t>l</w:t>
            </w:r>
            <w:r w:rsidR="009B0A47">
              <w:rPr>
                <w:sz w:val="20"/>
                <w:szCs w:val="20"/>
              </w:rPr>
              <w:t>e cas échéant, j</w:t>
            </w:r>
            <w:r w:rsidR="00AC5FE3" w:rsidRPr="00101652">
              <w:rPr>
                <w:sz w:val="20"/>
                <w:szCs w:val="20"/>
              </w:rPr>
              <w:t>oindre une carte)</w:t>
            </w:r>
            <w:r w:rsidR="00A56D0A">
              <w:rPr>
                <w:sz w:val="20"/>
                <w:szCs w:val="20"/>
              </w:rPr>
              <w:t> :</w:t>
            </w:r>
          </w:p>
          <w:p w14:paraId="4AE76F79" w14:textId="77777777" w:rsidR="00D80CF0" w:rsidRDefault="00D80CF0" w:rsidP="008C2BC5">
            <w:pPr>
              <w:rPr>
                <w:sz w:val="20"/>
                <w:szCs w:val="20"/>
              </w:rPr>
            </w:pPr>
          </w:p>
          <w:p w14:paraId="74B34230" w14:textId="214EC2B9" w:rsidR="001A762F" w:rsidRDefault="001A762F" w:rsidP="008C2BC5">
            <w:pPr>
              <w:rPr>
                <w:sz w:val="20"/>
                <w:szCs w:val="20"/>
              </w:rPr>
            </w:pPr>
          </w:p>
          <w:p w14:paraId="6590E4A8" w14:textId="77777777" w:rsidR="00D25B9D" w:rsidRDefault="00D25B9D" w:rsidP="008C2BC5">
            <w:pPr>
              <w:rPr>
                <w:sz w:val="20"/>
                <w:szCs w:val="20"/>
              </w:rPr>
            </w:pPr>
          </w:p>
          <w:p w14:paraId="474E48E1" w14:textId="535092E4" w:rsidR="00D25B9D" w:rsidRDefault="00090E10" w:rsidP="00D25B9D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2929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5B9D">
              <w:rPr>
                <w:sz w:val="20"/>
                <w:szCs w:val="20"/>
              </w:rPr>
              <w:t xml:space="preserve"> Récurrence </w:t>
            </w:r>
          </w:p>
          <w:p w14:paraId="0A2B2DBE" w14:textId="1B36C254" w:rsidR="003F4565" w:rsidRDefault="00D25B9D" w:rsidP="00CF1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Règle </w:t>
            </w:r>
            <w:r w:rsidR="003F4565">
              <w:rPr>
                <w:sz w:val="20"/>
                <w:szCs w:val="20"/>
              </w:rPr>
              <w:t>(critère de débits, coefficients de marée, ….</w:t>
            </w:r>
            <w:r>
              <w:rPr>
                <w:sz w:val="20"/>
                <w:szCs w:val="20"/>
              </w:rPr>
              <w:t> </w:t>
            </w:r>
          </w:p>
          <w:p w14:paraId="0582A841" w14:textId="77777777" w:rsidR="003F4565" w:rsidRDefault="003F4565" w:rsidP="00CF1BC8">
            <w:pPr>
              <w:rPr>
                <w:sz w:val="20"/>
                <w:szCs w:val="20"/>
              </w:rPr>
            </w:pPr>
          </w:p>
          <w:p w14:paraId="662B7517" w14:textId="77777777" w:rsidR="003F4565" w:rsidRDefault="003F4565" w:rsidP="00CF1BC8">
            <w:pPr>
              <w:rPr>
                <w:sz w:val="20"/>
                <w:szCs w:val="20"/>
              </w:rPr>
            </w:pPr>
          </w:p>
          <w:p w14:paraId="757FA083" w14:textId="77777777" w:rsidR="003F4565" w:rsidRDefault="003F4565" w:rsidP="00CF1BC8">
            <w:pPr>
              <w:rPr>
                <w:sz w:val="20"/>
                <w:szCs w:val="20"/>
              </w:rPr>
            </w:pPr>
          </w:p>
          <w:p w14:paraId="55C736A6" w14:textId="2C37D8A9" w:rsidR="00D25B9D" w:rsidRDefault="003F4565" w:rsidP="00CF1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D25B9D">
              <w:rPr>
                <w:sz w:val="20"/>
                <w:szCs w:val="20"/>
              </w:rPr>
              <w:t>ates (si déjà connues)</w:t>
            </w:r>
          </w:p>
          <w:p w14:paraId="6939F9F8" w14:textId="77777777" w:rsidR="009B0A47" w:rsidRDefault="009B0A47" w:rsidP="00CF1BC8">
            <w:pPr>
              <w:rPr>
                <w:sz w:val="20"/>
                <w:szCs w:val="20"/>
              </w:rPr>
            </w:pPr>
          </w:p>
          <w:p w14:paraId="1C8BAA76" w14:textId="55201137" w:rsidR="009B0A47" w:rsidRDefault="009B0A47" w:rsidP="00CF1BC8">
            <w:pPr>
              <w:rPr>
                <w:sz w:val="20"/>
                <w:szCs w:val="20"/>
              </w:rPr>
            </w:pPr>
          </w:p>
          <w:p w14:paraId="4A414365" w14:textId="77777777" w:rsidR="007B2328" w:rsidRDefault="007B2328" w:rsidP="00CF1BC8">
            <w:pPr>
              <w:rPr>
                <w:sz w:val="20"/>
                <w:szCs w:val="20"/>
              </w:rPr>
            </w:pPr>
          </w:p>
          <w:p w14:paraId="57B6E927" w14:textId="7CB93C92" w:rsidR="009B0A47" w:rsidRDefault="00090E10" w:rsidP="00CF1BC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5745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5B9D">
              <w:rPr>
                <w:sz w:val="20"/>
                <w:szCs w:val="20"/>
              </w:rPr>
              <w:t xml:space="preserve"> </w:t>
            </w:r>
            <w:r w:rsidR="008D7260">
              <w:rPr>
                <w:sz w:val="20"/>
                <w:szCs w:val="20"/>
              </w:rPr>
              <w:t xml:space="preserve">Demande du matériel </w:t>
            </w:r>
            <w:r w:rsidR="00D25B9D">
              <w:rPr>
                <w:sz w:val="20"/>
                <w:szCs w:val="20"/>
              </w:rPr>
              <w:t>propre au</w:t>
            </w:r>
            <w:r w:rsidR="008D7260">
              <w:rPr>
                <w:sz w:val="20"/>
                <w:szCs w:val="20"/>
              </w:rPr>
              <w:t xml:space="preserve"> service terrain (</w:t>
            </w:r>
            <w:proofErr w:type="spellStart"/>
            <w:r w:rsidR="008D7260">
              <w:rPr>
                <w:sz w:val="20"/>
                <w:szCs w:val="20"/>
              </w:rPr>
              <w:t>cf</w:t>
            </w:r>
            <w:proofErr w:type="spellEnd"/>
            <w:r w:rsidR="008D7260">
              <w:rPr>
                <w:sz w:val="20"/>
                <w:szCs w:val="20"/>
              </w:rPr>
              <w:t xml:space="preserve"> liste sur intranet)</w:t>
            </w:r>
          </w:p>
          <w:p w14:paraId="77197711" w14:textId="44C3606B" w:rsidR="009B0A47" w:rsidRDefault="009B0A47" w:rsidP="00CF1BC8">
            <w:pPr>
              <w:rPr>
                <w:sz w:val="20"/>
                <w:szCs w:val="20"/>
              </w:rPr>
            </w:pPr>
          </w:p>
          <w:p w14:paraId="1656C3D6" w14:textId="19A3AFDA" w:rsidR="007B2328" w:rsidRDefault="007B2328" w:rsidP="00CF1BC8">
            <w:pPr>
              <w:rPr>
                <w:sz w:val="20"/>
                <w:szCs w:val="20"/>
              </w:rPr>
            </w:pPr>
          </w:p>
          <w:p w14:paraId="379E0022" w14:textId="4377EC32" w:rsidR="007B2328" w:rsidRDefault="007B2328" w:rsidP="00CF1BC8">
            <w:pPr>
              <w:rPr>
                <w:sz w:val="20"/>
                <w:szCs w:val="20"/>
              </w:rPr>
            </w:pPr>
          </w:p>
          <w:p w14:paraId="6AAD1DD1" w14:textId="77777777" w:rsidR="007B2328" w:rsidRDefault="007B2328" w:rsidP="00CF1BC8">
            <w:pPr>
              <w:rPr>
                <w:sz w:val="20"/>
                <w:szCs w:val="20"/>
              </w:rPr>
            </w:pPr>
          </w:p>
          <w:p w14:paraId="025A4B56" w14:textId="15115DAD" w:rsidR="008D7260" w:rsidRDefault="008D7260" w:rsidP="00CF1BC8">
            <w:pPr>
              <w:rPr>
                <w:sz w:val="20"/>
                <w:szCs w:val="20"/>
              </w:rPr>
            </w:pPr>
          </w:p>
          <w:p w14:paraId="27A6CC6F" w14:textId="5075685C" w:rsidR="00CA2F35" w:rsidRDefault="00090E10" w:rsidP="00CA2F3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910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F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2F35">
              <w:rPr>
                <w:sz w:val="20"/>
                <w:szCs w:val="20"/>
              </w:rPr>
              <w:t xml:space="preserve"> Evaluation des risques liés à la mission</w:t>
            </w:r>
          </w:p>
          <w:p w14:paraId="56436DF8" w14:textId="0CE51061" w:rsidR="00D25B9D" w:rsidRDefault="00D25B9D" w:rsidP="00CF1BC8">
            <w:pPr>
              <w:rPr>
                <w:rFonts w:ascii="MS Gothic" w:eastAsia="MS Gothic" w:hAnsi="MS Gothic"/>
                <w:sz w:val="20"/>
                <w:szCs w:val="20"/>
              </w:rPr>
            </w:pPr>
          </w:p>
          <w:p w14:paraId="4AB2230B" w14:textId="77777777" w:rsidR="00CA2F35" w:rsidRDefault="00CA2F35" w:rsidP="00CF1BC8">
            <w:pPr>
              <w:rPr>
                <w:sz w:val="20"/>
                <w:szCs w:val="20"/>
              </w:rPr>
            </w:pPr>
          </w:p>
          <w:p w14:paraId="3E7F2B43" w14:textId="77777777" w:rsidR="00D25B9D" w:rsidRDefault="00D25B9D" w:rsidP="00CF1BC8">
            <w:pPr>
              <w:rPr>
                <w:sz w:val="20"/>
                <w:szCs w:val="20"/>
              </w:rPr>
            </w:pPr>
          </w:p>
          <w:p w14:paraId="38D8F00D" w14:textId="02C9C209" w:rsidR="008D7260" w:rsidRDefault="008D7260" w:rsidP="00CF1BC8">
            <w:pPr>
              <w:rPr>
                <w:sz w:val="20"/>
                <w:szCs w:val="20"/>
              </w:rPr>
            </w:pPr>
          </w:p>
          <w:p w14:paraId="7A41C21F" w14:textId="41E306B4" w:rsidR="00D25B9D" w:rsidRDefault="00090E10" w:rsidP="00D25B9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191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5B9D">
              <w:rPr>
                <w:sz w:val="20"/>
                <w:szCs w:val="20"/>
              </w:rPr>
              <w:t xml:space="preserve"> Crédit d’imputation </w:t>
            </w:r>
            <w:r w:rsidR="00CA2F35">
              <w:rPr>
                <w:sz w:val="20"/>
                <w:szCs w:val="20"/>
              </w:rPr>
              <w:t xml:space="preserve">de la </w:t>
            </w:r>
            <w:r w:rsidR="00D25B9D">
              <w:rPr>
                <w:sz w:val="20"/>
                <w:szCs w:val="20"/>
              </w:rPr>
              <w:t>mission</w:t>
            </w:r>
            <w:r w:rsidR="004B0257">
              <w:rPr>
                <w:sz w:val="20"/>
                <w:szCs w:val="20"/>
              </w:rPr>
              <w:t xml:space="preserve"> : </w:t>
            </w:r>
          </w:p>
          <w:p w14:paraId="1D259B9B" w14:textId="3468EB34" w:rsidR="00A56D0A" w:rsidRPr="00CA2F35" w:rsidRDefault="00CA2F35" w:rsidP="00CA2F35">
            <w:pPr>
              <w:jc w:val="both"/>
              <w:rPr>
                <w:i/>
                <w:iCs/>
                <w:sz w:val="20"/>
                <w:szCs w:val="20"/>
              </w:rPr>
            </w:pPr>
            <w:r w:rsidRPr="00CA2F35">
              <w:rPr>
                <w:i/>
                <w:iCs/>
                <w:sz w:val="20"/>
                <w:szCs w:val="20"/>
              </w:rPr>
              <w:t xml:space="preserve">Pour rappel, il est impératif d’avoir un ordre de mission. Pour une intervention dépassant 3 heures sur une journée, </w:t>
            </w:r>
            <w:r w:rsidR="007B2328">
              <w:rPr>
                <w:i/>
                <w:iCs/>
                <w:sz w:val="20"/>
                <w:szCs w:val="20"/>
              </w:rPr>
              <w:t>le principe de</w:t>
            </w:r>
            <w:r w:rsidRPr="00CA2F35">
              <w:rPr>
                <w:i/>
                <w:iCs/>
                <w:sz w:val="20"/>
                <w:szCs w:val="20"/>
              </w:rPr>
              <w:t xml:space="preserve"> base </w:t>
            </w:r>
            <w:r w:rsidR="007B2328">
              <w:rPr>
                <w:i/>
                <w:iCs/>
                <w:sz w:val="20"/>
                <w:szCs w:val="20"/>
              </w:rPr>
              <w:t xml:space="preserve">est </w:t>
            </w:r>
            <w:r w:rsidRPr="00CA2F35">
              <w:rPr>
                <w:i/>
                <w:iCs/>
                <w:sz w:val="20"/>
                <w:szCs w:val="20"/>
              </w:rPr>
              <w:t>le défraiement d’au moins un repas selon la plage de temps de travail</w:t>
            </w:r>
          </w:p>
          <w:p w14:paraId="62B9EB2C" w14:textId="3B01011C" w:rsidR="007B2328" w:rsidRDefault="00090E10" w:rsidP="007B2328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ind w:left="70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4826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B2328">
              <w:rPr>
                <w:sz w:val="20"/>
                <w:szCs w:val="20"/>
              </w:rPr>
              <w:t xml:space="preserve"> </w:t>
            </w:r>
            <w:proofErr w:type="gramStart"/>
            <w:r w:rsidR="007B2328" w:rsidRPr="007B2328">
              <w:rPr>
                <w:sz w:val="20"/>
                <w:szCs w:val="20"/>
              </w:rPr>
              <w:t>repas</w:t>
            </w:r>
            <w:proofErr w:type="gramEnd"/>
            <w:r w:rsidR="007B2328" w:rsidRPr="007B2328">
              <w:rPr>
                <w:sz w:val="20"/>
                <w:szCs w:val="20"/>
              </w:rPr>
              <w:t xml:space="preserve"> pris à bord</w:t>
            </w:r>
            <w:r w:rsidR="007B2328">
              <w:rPr>
                <w:sz w:val="20"/>
                <w:szCs w:val="20"/>
              </w:rPr>
              <w:t xml:space="preserve"> </w:t>
            </w:r>
          </w:p>
          <w:p w14:paraId="0583F52F" w14:textId="76BFC4C9" w:rsidR="007B2328" w:rsidRDefault="00090E10" w:rsidP="007B2328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ind w:left="70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9087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B2328">
              <w:rPr>
                <w:sz w:val="20"/>
                <w:szCs w:val="20"/>
              </w:rPr>
              <w:t xml:space="preserve"> </w:t>
            </w:r>
            <w:proofErr w:type="gramStart"/>
            <w:r w:rsidR="007B2328" w:rsidRPr="007B2328">
              <w:rPr>
                <w:sz w:val="20"/>
                <w:szCs w:val="20"/>
              </w:rPr>
              <w:t>repas</w:t>
            </w:r>
            <w:proofErr w:type="gramEnd"/>
            <w:r w:rsidR="007B2328" w:rsidRPr="007B2328">
              <w:rPr>
                <w:sz w:val="20"/>
                <w:szCs w:val="20"/>
              </w:rPr>
              <w:t xml:space="preserve"> remboursé du montant de la note sur justificatif</w:t>
            </w:r>
            <w:r w:rsidR="007B2328">
              <w:rPr>
                <w:sz w:val="20"/>
                <w:szCs w:val="20"/>
              </w:rPr>
              <w:t xml:space="preserve"> dans la limite du forfait</w:t>
            </w:r>
          </w:p>
          <w:p w14:paraId="117FE309" w14:textId="675BD2C7" w:rsidR="007B2328" w:rsidRDefault="00090E10" w:rsidP="007B2328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ind w:left="70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203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B2328">
              <w:rPr>
                <w:sz w:val="20"/>
                <w:szCs w:val="20"/>
              </w:rPr>
              <w:t xml:space="preserve"> </w:t>
            </w:r>
            <w:proofErr w:type="gramStart"/>
            <w:r w:rsidR="007B2328" w:rsidRPr="007B2328">
              <w:rPr>
                <w:sz w:val="20"/>
                <w:szCs w:val="20"/>
              </w:rPr>
              <w:t>repas</w:t>
            </w:r>
            <w:proofErr w:type="gramEnd"/>
            <w:r w:rsidR="007B2328" w:rsidRPr="007B2328">
              <w:rPr>
                <w:sz w:val="20"/>
                <w:szCs w:val="20"/>
              </w:rPr>
              <w:t xml:space="preserve"> remboursé </w:t>
            </w:r>
            <w:r w:rsidR="007B2328">
              <w:rPr>
                <w:sz w:val="20"/>
                <w:szCs w:val="20"/>
              </w:rPr>
              <w:t>sur la base forfaitaire</w:t>
            </w:r>
            <w:r w:rsidR="007B2328" w:rsidRPr="007B2328">
              <w:rPr>
                <w:sz w:val="20"/>
                <w:szCs w:val="20"/>
              </w:rPr>
              <w:t xml:space="preserve"> </w:t>
            </w:r>
            <w:r w:rsidR="007B2328">
              <w:rPr>
                <w:sz w:val="20"/>
                <w:szCs w:val="20"/>
              </w:rPr>
              <w:t>(</w:t>
            </w:r>
            <w:r w:rsidR="007B2328" w:rsidRPr="007B2328">
              <w:rPr>
                <w:sz w:val="20"/>
                <w:szCs w:val="20"/>
              </w:rPr>
              <w:t>justificatif</w:t>
            </w:r>
            <w:r w:rsidR="007B2328">
              <w:rPr>
                <w:sz w:val="20"/>
                <w:szCs w:val="20"/>
              </w:rPr>
              <w:t xml:space="preserve"> nécessaire)</w:t>
            </w:r>
          </w:p>
          <w:p w14:paraId="723580E5" w14:textId="3A826DA8" w:rsidR="007B2328" w:rsidRDefault="00090E10" w:rsidP="007B2328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ind w:left="70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0101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B2328">
              <w:rPr>
                <w:sz w:val="20"/>
                <w:szCs w:val="20"/>
              </w:rPr>
              <w:t xml:space="preserve"> </w:t>
            </w:r>
            <w:proofErr w:type="gramStart"/>
            <w:r w:rsidR="007B2328" w:rsidRPr="007B2328">
              <w:rPr>
                <w:sz w:val="20"/>
                <w:szCs w:val="20"/>
              </w:rPr>
              <w:t>aucun</w:t>
            </w:r>
            <w:proofErr w:type="gramEnd"/>
            <w:r w:rsidR="007B2328" w:rsidRPr="007B2328">
              <w:rPr>
                <w:sz w:val="20"/>
                <w:szCs w:val="20"/>
              </w:rPr>
              <w:t xml:space="preserve"> remboursement</w:t>
            </w:r>
            <w:r w:rsidR="007B2328">
              <w:rPr>
                <w:sz w:val="20"/>
                <w:szCs w:val="20"/>
              </w:rPr>
              <w:t xml:space="preserve"> (à justifier) : </w:t>
            </w:r>
          </w:p>
          <w:p w14:paraId="7BE7A226" w14:textId="77777777" w:rsidR="008D7260" w:rsidRDefault="008D7260" w:rsidP="00CF1BC8">
            <w:pPr>
              <w:rPr>
                <w:sz w:val="20"/>
                <w:szCs w:val="20"/>
              </w:rPr>
            </w:pPr>
          </w:p>
          <w:p w14:paraId="57B3225D" w14:textId="757DF331" w:rsidR="009B0A47" w:rsidRDefault="009B0A47" w:rsidP="00CF1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Toutes </w:t>
            </w:r>
            <w:r w:rsidR="008D7260">
              <w:rPr>
                <w:sz w:val="20"/>
                <w:szCs w:val="20"/>
              </w:rPr>
              <w:t xml:space="preserve">autres </w:t>
            </w:r>
            <w:r>
              <w:rPr>
                <w:sz w:val="20"/>
                <w:szCs w:val="20"/>
              </w:rPr>
              <w:t>informations utiles</w:t>
            </w:r>
            <w:r w:rsidR="008D7260">
              <w:rPr>
                <w:sz w:val="20"/>
                <w:szCs w:val="20"/>
              </w:rPr>
              <w:t> :</w:t>
            </w:r>
          </w:p>
          <w:p w14:paraId="68641810" w14:textId="77777777" w:rsidR="009B0A47" w:rsidRDefault="009B0A47" w:rsidP="00CF1BC8">
            <w:pPr>
              <w:rPr>
                <w:sz w:val="20"/>
                <w:szCs w:val="20"/>
              </w:rPr>
            </w:pPr>
          </w:p>
          <w:p w14:paraId="77C2EE8D" w14:textId="77777777" w:rsidR="009B0A47" w:rsidRDefault="009B0A47" w:rsidP="00CF1BC8">
            <w:pPr>
              <w:rPr>
                <w:sz w:val="20"/>
                <w:szCs w:val="20"/>
              </w:rPr>
            </w:pPr>
          </w:p>
          <w:p w14:paraId="0B402185" w14:textId="77777777" w:rsidR="009B0A47" w:rsidRDefault="009B0A47" w:rsidP="00CF1BC8">
            <w:pPr>
              <w:rPr>
                <w:sz w:val="20"/>
                <w:szCs w:val="20"/>
              </w:rPr>
            </w:pPr>
          </w:p>
          <w:p w14:paraId="330DB400" w14:textId="77777777" w:rsidR="009B0A47" w:rsidRDefault="009B0A47" w:rsidP="00CF1BC8">
            <w:pPr>
              <w:rPr>
                <w:sz w:val="20"/>
                <w:szCs w:val="20"/>
              </w:rPr>
            </w:pPr>
          </w:p>
          <w:p w14:paraId="538C771E" w14:textId="77777777" w:rsidR="009B0A47" w:rsidRDefault="009B0A47" w:rsidP="00CF1BC8">
            <w:pPr>
              <w:rPr>
                <w:sz w:val="20"/>
                <w:szCs w:val="20"/>
              </w:rPr>
            </w:pPr>
          </w:p>
          <w:p w14:paraId="1AAA5FD3" w14:textId="77777777" w:rsidR="009B0A47" w:rsidRDefault="009B0A47" w:rsidP="00CF1BC8">
            <w:pPr>
              <w:rPr>
                <w:sz w:val="20"/>
                <w:szCs w:val="20"/>
              </w:rPr>
            </w:pPr>
          </w:p>
          <w:p w14:paraId="29B4A857" w14:textId="77777777" w:rsidR="009B0A47" w:rsidRDefault="009B0A47" w:rsidP="00CF1BC8">
            <w:pPr>
              <w:rPr>
                <w:sz w:val="20"/>
                <w:szCs w:val="20"/>
              </w:rPr>
            </w:pPr>
          </w:p>
          <w:p w14:paraId="3F00C9A7" w14:textId="77777777" w:rsidR="009B0A47" w:rsidRDefault="009B0A47" w:rsidP="00CF1BC8">
            <w:pPr>
              <w:rPr>
                <w:sz w:val="20"/>
                <w:szCs w:val="20"/>
              </w:rPr>
            </w:pPr>
          </w:p>
          <w:p w14:paraId="1D5C3636" w14:textId="1C9D44F7" w:rsidR="009B0A47" w:rsidRPr="00CF704A" w:rsidRDefault="009B0A47" w:rsidP="00CF1BC8">
            <w:pPr>
              <w:rPr>
                <w:sz w:val="20"/>
                <w:szCs w:val="20"/>
              </w:rPr>
            </w:pPr>
          </w:p>
        </w:tc>
      </w:tr>
      <w:tr w:rsidR="00AC5FE3" w:rsidRPr="00AB13B2" w14:paraId="5D224C58" w14:textId="77777777" w:rsidTr="00BB09E4">
        <w:trPr>
          <w:trHeight w:val="397"/>
        </w:trPr>
        <w:tc>
          <w:tcPr>
            <w:tcW w:w="9918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D4BD1" w14:textId="77777777" w:rsidR="00AC5FE3" w:rsidRDefault="00AC5FE3" w:rsidP="008C2BC5">
            <w:pPr>
              <w:rPr>
                <w:sz w:val="20"/>
                <w:szCs w:val="20"/>
              </w:rPr>
            </w:pPr>
          </w:p>
        </w:tc>
      </w:tr>
    </w:tbl>
    <w:p w14:paraId="22C3E94D" w14:textId="50D9F4E1" w:rsidR="001B56D6" w:rsidRDefault="001B56D6" w:rsidP="00AB1958">
      <w:pPr>
        <w:rPr>
          <w:b/>
          <w:sz w:val="20"/>
          <w:szCs w:val="20"/>
        </w:rPr>
      </w:pPr>
    </w:p>
    <w:p w14:paraId="549447A2" w14:textId="2FAB8EDE" w:rsidR="00D25B9D" w:rsidRDefault="00D25B9D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394B935" w14:textId="77777777" w:rsidR="001B56D6" w:rsidRDefault="001B56D6" w:rsidP="00AB1958">
      <w:pPr>
        <w:rPr>
          <w:b/>
          <w:sz w:val="20"/>
          <w:szCs w:val="20"/>
        </w:rPr>
      </w:pPr>
    </w:p>
    <w:tbl>
      <w:tblPr>
        <w:tblStyle w:val="Grilledutableau"/>
        <w:tblW w:w="9923" w:type="dxa"/>
        <w:tblInd w:w="-5" w:type="dxa"/>
        <w:tblBorders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4253"/>
      </w:tblGrid>
      <w:tr w:rsidR="001A762F" w:rsidRPr="00AB13B2" w14:paraId="262AFEC1" w14:textId="77777777" w:rsidTr="00D16C60">
        <w:trPr>
          <w:trHeight w:val="170"/>
        </w:trPr>
        <w:tc>
          <w:tcPr>
            <w:tcW w:w="9923" w:type="dxa"/>
            <w:gridSpan w:val="3"/>
            <w:tcBorders>
              <w:top w:val="nil"/>
              <w:bottom w:val="nil"/>
            </w:tcBorders>
            <w:shd w:val="clear" w:color="auto" w:fill="0D0D0D" w:themeFill="text1" w:themeFillTint="F2"/>
            <w:noWrap/>
            <w:vAlign w:val="center"/>
          </w:tcPr>
          <w:p w14:paraId="2283679F" w14:textId="04C0A207" w:rsidR="001A762F" w:rsidRPr="00E812BB" w:rsidRDefault="001A762F" w:rsidP="008C6BFC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REPONSES DU SERVICE TERRAIN</w:t>
            </w:r>
          </w:p>
        </w:tc>
      </w:tr>
      <w:tr w:rsidR="001A762F" w:rsidRPr="00AB13B2" w14:paraId="2DB1F553" w14:textId="77777777" w:rsidTr="00D16C60">
        <w:trPr>
          <w:trHeight w:val="397"/>
        </w:trPr>
        <w:tc>
          <w:tcPr>
            <w:tcW w:w="9923" w:type="dxa"/>
            <w:gridSpan w:val="3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14:paraId="42E04600" w14:textId="77777777" w:rsidR="001A762F" w:rsidRDefault="001A762F" w:rsidP="008C6BFC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rPr>
                <w:sz w:val="20"/>
                <w:szCs w:val="20"/>
              </w:rPr>
            </w:pPr>
          </w:p>
          <w:p w14:paraId="7F547A74" w14:textId="5A930E93" w:rsidR="005D7269" w:rsidRDefault="005D7269" w:rsidP="008C6BFC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rPr>
                <w:sz w:val="20"/>
                <w:szCs w:val="20"/>
              </w:rPr>
            </w:pPr>
          </w:p>
          <w:p w14:paraId="53C514EC" w14:textId="77777777" w:rsidR="005D7269" w:rsidRDefault="005D7269" w:rsidP="008C6BFC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rPr>
                <w:sz w:val="20"/>
                <w:szCs w:val="20"/>
              </w:rPr>
            </w:pPr>
          </w:p>
          <w:p w14:paraId="30D9FB9E" w14:textId="77777777" w:rsidR="005D7269" w:rsidRDefault="005D7269" w:rsidP="008C6BFC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rPr>
                <w:sz w:val="20"/>
                <w:szCs w:val="20"/>
              </w:rPr>
            </w:pPr>
          </w:p>
          <w:p w14:paraId="71DA13D4" w14:textId="77777777" w:rsidR="005D7269" w:rsidRDefault="005D7269" w:rsidP="008C6BFC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rPr>
                <w:sz w:val="20"/>
                <w:szCs w:val="20"/>
              </w:rPr>
            </w:pPr>
          </w:p>
          <w:p w14:paraId="2BAACAEE" w14:textId="77777777" w:rsidR="005D7269" w:rsidRDefault="005D7269" w:rsidP="008C6BFC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rPr>
                <w:sz w:val="20"/>
                <w:szCs w:val="20"/>
              </w:rPr>
            </w:pPr>
          </w:p>
          <w:p w14:paraId="43EA1C66" w14:textId="77777777" w:rsidR="005D7269" w:rsidRDefault="005D7269" w:rsidP="008C6BFC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rPr>
                <w:sz w:val="20"/>
                <w:szCs w:val="20"/>
              </w:rPr>
            </w:pPr>
          </w:p>
          <w:p w14:paraId="2C6E75B4" w14:textId="77777777" w:rsidR="005D7269" w:rsidRDefault="005D7269" w:rsidP="008C6BFC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rPr>
                <w:sz w:val="20"/>
                <w:szCs w:val="20"/>
              </w:rPr>
            </w:pPr>
          </w:p>
          <w:p w14:paraId="1BA6D0DC" w14:textId="77777777" w:rsidR="005D7269" w:rsidRDefault="005D7269" w:rsidP="008C6BFC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rPr>
                <w:sz w:val="20"/>
                <w:szCs w:val="20"/>
              </w:rPr>
            </w:pPr>
          </w:p>
          <w:p w14:paraId="3F4CB47A" w14:textId="77777777" w:rsidR="005D7269" w:rsidRDefault="005D7269" w:rsidP="008C6BFC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rPr>
                <w:sz w:val="20"/>
                <w:szCs w:val="20"/>
              </w:rPr>
            </w:pPr>
          </w:p>
          <w:p w14:paraId="333B53B3" w14:textId="77777777" w:rsidR="005D7269" w:rsidRDefault="005D7269" w:rsidP="008C6BFC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rPr>
                <w:sz w:val="20"/>
                <w:szCs w:val="20"/>
              </w:rPr>
            </w:pPr>
          </w:p>
          <w:p w14:paraId="4C711A8C" w14:textId="77777777" w:rsidR="005D7269" w:rsidRDefault="005D7269" w:rsidP="008C6BFC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rPr>
                <w:sz w:val="20"/>
                <w:szCs w:val="20"/>
              </w:rPr>
            </w:pPr>
          </w:p>
          <w:p w14:paraId="6870011C" w14:textId="7900610B" w:rsidR="005D7269" w:rsidRDefault="005D7269" w:rsidP="008C6BFC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rPr>
                <w:sz w:val="20"/>
                <w:szCs w:val="20"/>
              </w:rPr>
            </w:pPr>
          </w:p>
          <w:p w14:paraId="1E97D1E4" w14:textId="415BEB13" w:rsidR="00396860" w:rsidRDefault="00396860" w:rsidP="008C6BFC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rPr>
                <w:sz w:val="20"/>
                <w:szCs w:val="20"/>
              </w:rPr>
            </w:pPr>
          </w:p>
          <w:p w14:paraId="7E560A2C" w14:textId="45D124C2" w:rsidR="00396860" w:rsidRDefault="00396860" w:rsidP="008C6BFC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rPr>
                <w:sz w:val="20"/>
                <w:szCs w:val="20"/>
              </w:rPr>
            </w:pPr>
          </w:p>
          <w:p w14:paraId="037BFA2D" w14:textId="46393FB4" w:rsidR="00396860" w:rsidRDefault="00396860" w:rsidP="008C6BFC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rPr>
                <w:sz w:val="20"/>
                <w:szCs w:val="20"/>
              </w:rPr>
            </w:pPr>
          </w:p>
          <w:p w14:paraId="1D4DAE71" w14:textId="4829D48E" w:rsidR="00396860" w:rsidRDefault="00396860" w:rsidP="008C6BFC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rPr>
                <w:sz w:val="20"/>
                <w:szCs w:val="20"/>
              </w:rPr>
            </w:pPr>
          </w:p>
          <w:p w14:paraId="07CC2B93" w14:textId="3EB04DAA" w:rsidR="00396860" w:rsidRDefault="00396860" w:rsidP="008C6BFC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rPr>
                <w:sz w:val="20"/>
                <w:szCs w:val="20"/>
              </w:rPr>
            </w:pPr>
          </w:p>
          <w:p w14:paraId="0CA0537E" w14:textId="7DAFCF5A" w:rsidR="00396860" w:rsidRDefault="00396860" w:rsidP="008C6BFC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rPr>
                <w:sz w:val="20"/>
                <w:szCs w:val="20"/>
              </w:rPr>
            </w:pPr>
          </w:p>
          <w:p w14:paraId="5CB2B3F1" w14:textId="4EAE1551" w:rsidR="00396860" w:rsidRDefault="00396860" w:rsidP="008C6BFC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rPr>
                <w:sz w:val="20"/>
                <w:szCs w:val="20"/>
              </w:rPr>
            </w:pPr>
          </w:p>
          <w:p w14:paraId="0774AC6E" w14:textId="2207AFEF" w:rsidR="00396860" w:rsidRDefault="00396860" w:rsidP="008C6BFC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rPr>
                <w:sz w:val="20"/>
                <w:szCs w:val="20"/>
              </w:rPr>
            </w:pPr>
          </w:p>
          <w:p w14:paraId="1BF5319A" w14:textId="287CA941" w:rsidR="00396860" w:rsidRDefault="00396860" w:rsidP="008C6BFC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rPr>
                <w:sz w:val="20"/>
                <w:szCs w:val="20"/>
              </w:rPr>
            </w:pPr>
          </w:p>
          <w:p w14:paraId="5175E0F4" w14:textId="3243CF47" w:rsidR="00396860" w:rsidRDefault="00396860" w:rsidP="008C6BFC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rPr>
                <w:sz w:val="20"/>
                <w:szCs w:val="20"/>
              </w:rPr>
            </w:pPr>
          </w:p>
          <w:p w14:paraId="6E739A13" w14:textId="63EACF73" w:rsidR="00396860" w:rsidRDefault="00396860" w:rsidP="008C6BFC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rPr>
                <w:sz w:val="20"/>
                <w:szCs w:val="20"/>
              </w:rPr>
            </w:pPr>
          </w:p>
          <w:p w14:paraId="4225550E" w14:textId="2D3CD19B" w:rsidR="00396860" w:rsidRDefault="00396860" w:rsidP="008C6BFC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rPr>
                <w:sz w:val="20"/>
                <w:szCs w:val="20"/>
              </w:rPr>
            </w:pPr>
          </w:p>
          <w:p w14:paraId="1141E0C8" w14:textId="27591859" w:rsidR="00396860" w:rsidRDefault="00396860" w:rsidP="008C6BFC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rPr>
                <w:sz w:val="20"/>
                <w:szCs w:val="20"/>
              </w:rPr>
            </w:pPr>
          </w:p>
          <w:p w14:paraId="2007D0F2" w14:textId="66E799BF" w:rsidR="00396860" w:rsidRDefault="00396860" w:rsidP="008C6BFC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rPr>
                <w:sz w:val="20"/>
                <w:szCs w:val="20"/>
              </w:rPr>
            </w:pPr>
          </w:p>
          <w:p w14:paraId="5E021950" w14:textId="1192059B" w:rsidR="00396860" w:rsidRDefault="00396860" w:rsidP="008C6BFC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rPr>
                <w:sz w:val="20"/>
                <w:szCs w:val="20"/>
              </w:rPr>
            </w:pPr>
          </w:p>
          <w:p w14:paraId="29EDC23C" w14:textId="214130BF" w:rsidR="00396860" w:rsidRDefault="00396860" w:rsidP="008C6BFC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rPr>
                <w:sz w:val="20"/>
                <w:szCs w:val="20"/>
              </w:rPr>
            </w:pPr>
          </w:p>
          <w:p w14:paraId="5CF7C4A9" w14:textId="284066DB" w:rsidR="00396860" w:rsidRDefault="00396860" w:rsidP="008C6BFC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rPr>
                <w:sz w:val="20"/>
                <w:szCs w:val="20"/>
              </w:rPr>
            </w:pPr>
          </w:p>
          <w:p w14:paraId="49B6A2C5" w14:textId="7E8F36C8" w:rsidR="00396860" w:rsidRDefault="00396860" w:rsidP="008C6BFC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rPr>
                <w:sz w:val="20"/>
                <w:szCs w:val="20"/>
              </w:rPr>
            </w:pPr>
          </w:p>
          <w:p w14:paraId="573580FA" w14:textId="3AA1ED6F" w:rsidR="00396860" w:rsidRDefault="00396860" w:rsidP="008C6BFC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rPr>
                <w:sz w:val="20"/>
                <w:szCs w:val="20"/>
              </w:rPr>
            </w:pPr>
          </w:p>
          <w:p w14:paraId="711E8367" w14:textId="3AA3FC95" w:rsidR="00396860" w:rsidRDefault="00396860" w:rsidP="008C6BFC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rPr>
                <w:sz w:val="20"/>
                <w:szCs w:val="20"/>
              </w:rPr>
            </w:pPr>
          </w:p>
          <w:p w14:paraId="401DA4D7" w14:textId="4C49953C" w:rsidR="00396860" w:rsidRDefault="00396860" w:rsidP="008C6BFC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rPr>
                <w:sz w:val="20"/>
                <w:szCs w:val="20"/>
              </w:rPr>
            </w:pPr>
          </w:p>
          <w:p w14:paraId="3DEF036D" w14:textId="15634444" w:rsidR="00396860" w:rsidRDefault="00396860" w:rsidP="008C6BFC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rPr>
                <w:sz w:val="20"/>
                <w:szCs w:val="20"/>
              </w:rPr>
            </w:pPr>
          </w:p>
          <w:p w14:paraId="1C3EAC1D" w14:textId="2B5D8BFC" w:rsidR="00396860" w:rsidRDefault="00396860" w:rsidP="008C6BFC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rPr>
                <w:sz w:val="20"/>
                <w:szCs w:val="20"/>
              </w:rPr>
            </w:pPr>
          </w:p>
          <w:p w14:paraId="3ED005E8" w14:textId="77777777" w:rsidR="00396860" w:rsidRDefault="00396860" w:rsidP="008C6BFC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rPr>
                <w:sz w:val="20"/>
                <w:szCs w:val="20"/>
              </w:rPr>
            </w:pPr>
          </w:p>
          <w:p w14:paraId="69E210AC" w14:textId="77777777" w:rsidR="005D7269" w:rsidRDefault="005D7269" w:rsidP="008C6BFC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rPr>
                <w:sz w:val="20"/>
                <w:szCs w:val="20"/>
              </w:rPr>
            </w:pPr>
          </w:p>
          <w:p w14:paraId="2D0A67FF" w14:textId="77777777" w:rsidR="005D7269" w:rsidRDefault="005D7269" w:rsidP="008C6BFC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rPr>
                <w:sz w:val="20"/>
                <w:szCs w:val="20"/>
              </w:rPr>
            </w:pPr>
          </w:p>
          <w:p w14:paraId="16F0C493" w14:textId="20A67605" w:rsidR="005D7269" w:rsidRPr="00CF704A" w:rsidRDefault="005D7269" w:rsidP="008C6BFC">
            <w:pPr>
              <w:tabs>
                <w:tab w:val="left" w:pos="3127"/>
                <w:tab w:val="left" w:pos="9846"/>
                <w:tab w:val="left" w:pos="10082"/>
                <w:tab w:val="left" w:pos="11363"/>
              </w:tabs>
              <w:rPr>
                <w:sz w:val="20"/>
                <w:szCs w:val="20"/>
              </w:rPr>
            </w:pPr>
          </w:p>
        </w:tc>
      </w:tr>
      <w:tr w:rsidR="001A762F" w:rsidRPr="00AB13B2" w14:paraId="523653AB" w14:textId="77777777" w:rsidTr="00D16C60">
        <w:trPr>
          <w:trHeight w:val="397"/>
        </w:trPr>
        <w:tc>
          <w:tcPr>
            <w:tcW w:w="9923" w:type="dxa"/>
            <w:gridSpan w:val="3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14:paraId="27786E90" w14:textId="77777777" w:rsidR="001A762F" w:rsidRPr="00CF704A" w:rsidRDefault="001A762F" w:rsidP="008C6BFC">
            <w:pPr>
              <w:rPr>
                <w:sz w:val="20"/>
                <w:szCs w:val="20"/>
              </w:rPr>
            </w:pPr>
          </w:p>
        </w:tc>
      </w:tr>
      <w:tr w:rsidR="00D16C60" w:rsidRPr="00DA1909" w14:paraId="139036D4" w14:textId="77777777" w:rsidTr="00D16C60">
        <w:trPr>
          <w:trHeight w:val="170"/>
        </w:trPr>
        <w:tc>
          <w:tcPr>
            <w:tcW w:w="226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0D0D0D" w:themeFill="text1" w:themeFillTint="F2"/>
            <w:noWrap/>
            <w:vAlign w:val="center"/>
          </w:tcPr>
          <w:p w14:paraId="08A789D3" w14:textId="77777777" w:rsidR="00D16C60" w:rsidRPr="00DA1909" w:rsidRDefault="00D16C60" w:rsidP="00607A2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A1909">
              <w:rPr>
                <w:b/>
                <w:color w:val="FFFFFF" w:themeColor="background1"/>
                <w:sz w:val="20"/>
                <w:szCs w:val="20"/>
              </w:rPr>
              <w:t xml:space="preserve">Date </w:t>
            </w:r>
            <w:r>
              <w:rPr>
                <w:b/>
                <w:color w:val="FFFFFF" w:themeColor="background1"/>
                <w:sz w:val="20"/>
                <w:szCs w:val="20"/>
              </w:rPr>
              <w:t>d’étude de la demande</w:t>
            </w:r>
          </w:p>
        </w:tc>
        <w:tc>
          <w:tcPr>
            <w:tcW w:w="3402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0D0D0D" w:themeFill="text1" w:themeFillTint="F2"/>
            <w:noWrap/>
            <w:vAlign w:val="center"/>
          </w:tcPr>
          <w:p w14:paraId="28792B9B" w14:textId="77777777" w:rsidR="00D16C60" w:rsidRDefault="00D16C60" w:rsidP="00607A2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Accord</w:t>
            </w:r>
          </w:p>
          <w:p w14:paraId="2F7D951A" w14:textId="6FAAF0E7" w:rsidR="00D16C60" w:rsidRDefault="00D16C60" w:rsidP="00D16C6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OUI/NON</w:t>
            </w:r>
          </w:p>
        </w:tc>
        <w:tc>
          <w:tcPr>
            <w:tcW w:w="425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0D0D0D" w:themeFill="text1" w:themeFillTint="F2"/>
            <w:vAlign w:val="center"/>
          </w:tcPr>
          <w:p w14:paraId="7FCDC1C9" w14:textId="77777777" w:rsidR="00D16C60" w:rsidRPr="00DA1909" w:rsidRDefault="00D16C60" w:rsidP="00607A2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Visa Service Terrain</w:t>
            </w:r>
          </w:p>
        </w:tc>
      </w:tr>
      <w:tr w:rsidR="00D16C60" w:rsidRPr="007B0517" w14:paraId="77B997E0" w14:textId="77777777" w:rsidTr="00D16C60">
        <w:trPr>
          <w:trHeight w:val="950"/>
        </w:trPr>
        <w:tc>
          <w:tcPr>
            <w:tcW w:w="2268" w:type="dxa"/>
            <w:tcBorders>
              <w:top w:val="single" w:sz="2" w:space="0" w:color="BFBFBF" w:themeColor="background1" w:themeShade="BF"/>
              <w:bottom w:val="single" w:sz="4" w:space="0" w:color="auto"/>
            </w:tcBorders>
            <w:noWrap/>
            <w:vAlign w:val="center"/>
          </w:tcPr>
          <w:p w14:paraId="1E9431C5" w14:textId="77777777" w:rsidR="00D16C60" w:rsidRPr="007B0517" w:rsidRDefault="00D16C60" w:rsidP="00A5597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BFBFBF" w:themeColor="background1" w:themeShade="BF"/>
              <w:bottom w:val="single" w:sz="4" w:space="0" w:color="auto"/>
            </w:tcBorders>
            <w:noWrap/>
            <w:vAlign w:val="center"/>
          </w:tcPr>
          <w:p w14:paraId="36D5CC01" w14:textId="77777777" w:rsidR="00D16C60" w:rsidRDefault="00D16C60" w:rsidP="00A5597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2" w:space="0" w:color="BFBFBF" w:themeColor="background1" w:themeShade="BF"/>
              <w:bottom w:val="single" w:sz="4" w:space="0" w:color="auto"/>
            </w:tcBorders>
            <w:vAlign w:val="center"/>
          </w:tcPr>
          <w:p w14:paraId="430025DE" w14:textId="77777777" w:rsidR="00D16C60" w:rsidRPr="007B0517" w:rsidRDefault="00D16C60" w:rsidP="00A5597E">
            <w:pPr>
              <w:rPr>
                <w:sz w:val="20"/>
                <w:szCs w:val="20"/>
              </w:rPr>
            </w:pPr>
          </w:p>
        </w:tc>
      </w:tr>
    </w:tbl>
    <w:p w14:paraId="26047199" w14:textId="77777777" w:rsidR="00354E0C" w:rsidRPr="002C7DE8" w:rsidRDefault="00354E0C" w:rsidP="00607A28">
      <w:pPr>
        <w:spacing w:after="0" w:line="240" w:lineRule="auto"/>
        <w:rPr>
          <w:sz w:val="18"/>
          <w:szCs w:val="18"/>
        </w:rPr>
      </w:pPr>
    </w:p>
    <w:sectPr w:rsidR="00354E0C" w:rsidRPr="002C7DE8" w:rsidSect="00D779B5">
      <w:headerReference w:type="default" r:id="rId7"/>
      <w:footerReference w:type="default" r:id="rId8"/>
      <w:pgSz w:w="11906" w:h="16838" w:code="9"/>
      <w:pgMar w:top="1135" w:right="991" w:bottom="340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188C6" w14:textId="77777777" w:rsidR="00090E10" w:rsidRDefault="00090E10" w:rsidP="00ED454B">
      <w:pPr>
        <w:spacing w:after="0" w:line="240" w:lineRule="auto"/>
      </w:pPr>
      <w:r>
        <w:separator/>
      </w:r>
    </w:p>
  </w:endnote>
  <w:endnote w:type="continuationSeparator" w:id="0">
    <w:p w14:paraId="3C6B47C7" w14:textId="77777777" w:rsidR="00090E10" w:rsidRDefault="00090E10" w:rsidP="00ED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77509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937494F" w14:textId="1DF1CA10" w:rsidR="00D80CF0" w:rsidRPr="00D80CF0" w:rsidRDefault="00D80CF0">
        <w:pPr>
          <w:pStyle w:val="Pieddepage"/>
          <w:jc w:val="center"/>
          <w:rPr>
            <w:sz w:val="20"/>
            <w:szCs w:val="20"/>
          </w:rPr>
        </w:pPr>
        <w:r w:rsidRPr="00D80CF0">
          <w:rPr>
            <w:sz w:val="20"/>
            <w:szCs w:val="20"/>
          </w:rPr>
          <w:fldChar w:fldCharType="begin"/>
        </w:r>
        <w:r w:rsidRPr="00D80CF0">
          <w:rPr>
            <w:sz w:val="20"/>
            <w:szCs w:val="20"/>
          </w:rPr>
          <w:instrText>PAGE   \* MERGEFORMAT</w:instrText>
        </w:r>
        <w:r w:rsidRPr="00D80CF0">
          <w:rPr>
            <w:sz w:val="20"/>
            <w:szCs w:val="20"/>
          </w:rPr>
          <w:fldChar w:fldCharType="separate"/>
        </w:r>
        <w:r w:rsidR="002A3947">
          <w:rPr>
            <w:noProof/>
            <w:sz w:val="20"/>
            <w:szCs w:val="20"/>
          </w:rPr>
          <w:t>1</w:t>
        </w:r>
        <w:r w:rsidRPr="00D80CF0">
          <w:rPr>
            <w:sz w:val="20"/>
            <w:szCs w:val="20"/>
          </w:rPr>
          <w:fldChar w:fldCharType="end"/>
        </w:r>
      </w:p>
    </w:sdtContent>
  </w:sdt>
  <w:p w14:paraId="68803A2D" w14:textId="77777777" w:rsidR="00D80CF0" w:rsidRDefault="00D80C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2A59D" w14:textId="77777777" w:rsidR="00090E10" w:rsidRDefault="00090E10" w:rsidP="00ED454B">
      <w:pPr>
        <w:spacing w:after="0" w:line="240" w:lineRule="auto"/>
      </w:pPr>
      <w:r>
        <w:separator/>
      </w:r>
    </w:p>
  </w:footnote>
  <w:footnote w:type="continuationSeparator" w:id="0">
    <w:p w14:paraId="06D72C3E" w14:textId="77777777" w:rsidR="00090E10" w:rsidRDefault="00090E10" w:rsidP="00ED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isteclaire-Accent1"/>
      <w:tblW w:w="0" w:type="auto"/>
      <w:tblInd w:w="-5" w:type="dxa"/>
      <w:tblBorders>
        <w:top w:val="single" w:sz="8" w:space="0" w:color="002060"/>
        <w:left w:val="single" w:sz="8" w:space="0" w:color="002060"/>
        <w:bottom w:val="single" w:sz="8" w:space="0" w:color="002060"/>
        <w:right w:val="single" w:sz="8" w:space="0" w:color="002060"/>
        <w:insideH w:val="single" w:sz="8" w:space="0" w:color="002060"/>
        <w:insideV w:val="single" w:sz="8" w:space="0" w:color="002060"/>
      </w:tblBorders>
      <w:tblLayout w:type="fixed"/>
      <w:tblLook w:val="04A0" w:firstRow="1" w:lastRow="0" w:firstColumn="1" w:lastColumn="0" w:noHBand="0" w:noVBand="1"/>
    </w:tblPr>
    <w:tblGrid>
      <w:gridCol w:w="1560"/>
      <w:gridCol w:w="3402"/>
      <w:gridCol w:w="2409"/>
      <w:gridCol w:w="2439"/>
    </w:tblGrid>
    <w:tr w:rsidR="00354E0C" w:rsidRPr="008822FE" w14:paraId="555CA7CF" w14:textId="77777777" w:rsidTr="000754E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5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60" w:type="dxa"/>
          <w:vMerge w:val="restart"/>
          <w:tcBorders>
            <w:top w:val="single" w:sz="4" w:space="0" w:color="002060"/>
            <w:left w:val="single" w:sz="4" w:space="0" w:color="002060"/>
            <w:bottom w:val="nil"/>
            <w:right w:val="single" w:sz="4" w:space="0" w:color="002060"/>
          </w:tcBorders>
          <w:shd w:val="clear" w:color="auto" w:fill="auto"/>
        </w:tcPr>
        <w:p w14:paraId="02A7D8AC" w14:textId="77777777" w:rsidR="00354E0C" w:rsidRDefault="00A14C08" w:rsidP="0070548C">
          <w:r>
            <w:rPr>
              <w:rFonts w:asciiTheme="minorHAnsi" w:hAnsiTheme="minorHAnsi"/>
              <w:b w:val="0"/>
              <w:bCs w:val="0"/>
              <w:noProof/>
              <w:color w:val="auto"/>
              <w:sz w:val="22"/>
            </w:rPr>
            <w:pict w14:anchorId="2872A9D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72.75pt;height:39pt;mso-width-percent:0;mso-height-percent:0;mso-width-percent:0;mso-height-percent:0">
                <v:imagedata r:id="rId1" o:title=""/>
              </v:shape>
            </w:pict>
          </w:r>
        </w:p>
      </w:tc>
      <w:tc>
        <w:tcPr>
          <w:tcW w:w="8250" w:type="dxa"/>
          <w:gridSpan w:val="3"/>
          <w:tcBorders>
            <w:top w:val="single" w:sz="2" w:space="0" w:color="002060"/>
            <w:left w:val="single" w:sz="4" w:space="0" w:color="002060"/>
            <w:bottom w:val="single" w:sz="2" w:space="0" w:color="002060"/>
            <w:right w:val="single" w:sz="2" w:space="0" w:color="002060"/>
          </w:tcBorders>
          <w:shd w:val="clear" w:color="auto" w:fill="auto"/>
          <w:vAlign w:val="center"/>
        </w:tcPr>
        <w:p w14:paraId="7C2FEB23" w14:textId="47B4F004" w:rsidR="00354E0C" w:rsidRPr="00191E25" w:rsidRDefault="008877D9" w:rsidP="0070548C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auto"/>
              <w:sz w:val="28"/>
              <w:szCs w:val="28"/>
            </w:rPr>
          </w:pPr>
          <w:r>
            <w:rPr>
              <w:color w:val="auto"/>
              <w:sz w:val="28"/>
              <w:szCs w:val="28"/>
            </w:rPr>
            <w:t>DEMAN</w:t>
          </w:r>
          <w:r w:rsidR="004B0257">
            <w:rPr>
              <w:color w:val="auto"/>
              <w:sz w:val="28"/>
              <w:szCs w:val="28"/>
            </w:rPr>
            <w:t>D</w:t>
          </w:r>
          <w:r>
            <w:rPr>
              <w:color w:val="auto"/>
              <w:sz w:val="28"/>
              <w:szCs w:val="28"/>
            </w:rPr>
            <w:t>E SERVICE TERRAIN</w:t>
          </w:r>
        </w:p>
      </w:tc>
    </w:tr>
    <w:tr w:rsidR="00354E0C" w:rsidRPr="008822FE" w14:paraId="306981A5" w14:textId="77777777" w:rsidTr="00607A28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60" w:type="dxa"/>
          <w:vMerge/>
          <w:tcBorders>
            <w:top w:val="nil"/>
            <w:left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auto"/>
        </w:tcPr>
        <w:p w14:paraId="5E9E97F9" w14:textId="77777777" w:rsidR="00354E0C" w:rsidRPr="008822FE" w:rsidRDefault="00354E0C" w:rsidP="0070548C">
          <w:pPr>
            <w:tabs>
              <w:tab w:val="left" w:pos="0"/>
            </w:tabs>
            <w:ind w:left="-392"/>
            <w:rPr>
              <w:noProof/>
              <w:lang w:eastAsia="fr-FR"/>
            </w:rPr>
          </w:pPr>
        </w:p>
      </w:tc>
      <w:tc>
        <w:tcPr>
          <w:tcW w:w="3402" w:type="dxa"/>
          <w:tcBorders>
            <w:top w:val="single" w:sz="2" w:space="0" w:color="002060"/>
            <w:left w:val="single" w:sz="4" w:space="0" w:color="002060"/>
            <w:bottom w:val="single" w:sz="2" w:space="0" w:color="002060"/>
            <w:right w:val="single" w:sz="2" w:space="0" w:color="002060"/>
          </w:tcBorders>
          <w:shd w:val="clear" w:color="auto" w:fill="D9D9D9" w:themeFill="background1" w:themeFillShade="D9"/>
        </w:tcPr>
        <w:p w14:paraId="05391B41" w14:textId="3DEAB0A7" w:rsidR="00354E0C" w:rsidRPr="00161CB0" w:rsidRDefault="00354E0C" w:rsidP="0070548C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noProof/>
              <w:sz w:val="16"/>
              <w:szCs w:val="16"/>
              <w:lang w:eastAsia="fr-FR"/>
            </w:rPr>
          </w:pPr>
          <w:r>
            <w:rPr>
              <w:noProof/>
              <w:sz w:val="16"/>
              <w:szCs w:val="16"/>
              <w:lang w:eastAsia="fr-FR"/>
            </w:rPr>
            <w:t>REF.  BL/Service Terrain</w:t>
          </w:r>
          <w:r w:rsidR="00607A28">
            <w:rPr>
              <w:noProof/>
              <w:sz w:val="16"/>
              <w:szCs w:val="16"/>
              <w:lang w:eastAsia="fr-FR"/>
            </w:rPr>
            <w:t>/</w:t>
          </w:r>
          <w:r w:rsidR="008877D9">
            <w:rPr>
              <w:noProof/>
              <w:sz w:val="16"/>
              <w:szCs w:val="16"/>
              <w:lang w:eastAsia="fr-FR"/>
            </w:rPr>
            <w:t>Générique</w:t>
          </w:r>
        </w:p>
      </w:tc>
      <w:tc>
        <w:tcPr>
          <w:tcW w:w="2409" w:type="dxa"/>
          <w:tcBorders>
            <w:top w:val="single" w:sz="2" w:space="0" w:color="002060"/>
            <w:left w:val="single" w:sz="2" w:space="0" w:color="002060"/>
            <w:bottom w:val="single" w:sz="2" w:space="0" w:color="002060"/>
            <w:right w:val="single" w:sz="2" w:space="0" w:color="002060"/>
          </w:tcBorders>
          <w:shd w:val="clear" w:color="auto" w:fill="D9D9D9" w:themeFill="background1" w:themeFillShade="D9"/>
        </w:tcPr>
        <w:p w14:paraId="7AD74063" w14:textId="77777777" w:rsidR="00354E0C" w:rsidRPr="00D57707" w:rsidRDefault="00354E0C" w:rsidP="0070548C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noProof/>
              <w:sz w:val="16"/>
              <w:szCs w:val="16"/>
              <w:lang w:eastAsia="fr-FR"/>
            </w:rPr>
          </w:pPr>
          <w:r w:rsidRPr="00D57707">
            <w:rPr>
              <w:noProof/>
              <w:sz w:val="16"/>
              <w:szCs w:val="16"/>
              <w:lang w:eastAsia="fr-FR"/>
            </w:rPr>
            <w:t>Document interne</w:t>
          </w:r>
          <w:r>
            <w:rPr>
              <w:noProof/>
              <w:sz w:val="16"/>
              <w:szCs w:val="16"/>
              <w:lang w:eastAsia="fr-FR"/>
            </w:rPr>
            <w:t xml:space="preserve"> </w:t>
          </w:r>
          <w:r w:rsidRPr="00161CB0">
            <w:rPr>
              <w:smallCaps/>
              <w:noProof/>
              <w:sz w:val="16"/>
              <w:szCs w:val="16"/>
              <w:lang w:eastAsia="fr-FR"/>
            </w:rPr>
            <w:t>epoc</w:t>
          </w:r>
        </w:p>
      </w:tc>
      <w:tc>
        <w:tcPr>
          <w:tcW w:w="2439" w:type="dxa"/>
          <w:tcBorders>
            <w:top w:val="single" w:sz="2" w:space="0" w:color="002060"/>
            <w:left w:val="single" w:sz="2" w:space="0" w:color="002060"/>
            <w:bottom w:val="single" w:sz="2" w:space="0" w:color="002060"/>
            <w:right w:val="single" w:sz="2" w:space="0" w:color="002060"/>
          </w:tcBorders>
          <w:shd w:val="clear" w:color="auto" w:fill="D9D9D9" w:themeFill="background1" w:themeFillShade="D9"/>
        </w:tcPr>
        <w:p w14:paraId="2ECE0383" w14:textId="3BF34D6F" w:rsidR="00354E0C" w:rsidRPr="00D57707" w:rsidRDefault="00591043" w:rsidP="0070548C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noProof/>
              <w:sz w:val="16"/>
              <w:szCs w:val="16"/>
              <w:lang w:eastAsia="fr-FR"/>
            </w:rPr>
          </w:pPr>
          <w:r>
            <w:rPr>
              <w:noProof/>
              <w:sz w:val="16"/>
              <w:szCs w:val="16"/>
              <w:lang w:eastAsia="fr-FR"/>
            </w:rPr>
            <w:t>Avril 2020</w:t>
          </w:r>
        </w:p>
      </w:tc>
    </w:tr>
  </w:tbl>
  <w:p w14:paraId="5A9F749A" w14:textId="77777777" w:rsidR="00354E0C" w:rsidRDefault="00354E0C" w:rsidP="00ED45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D3E7E"/>
    <w:multiLevelType w:val="hybridMultilevel"/>
    <w:tmpl w:val="3ED4CCCE"/>
    <w:lvl w:ilvl="0" w:tplc="0F0C8A2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005"/>
    <w:rsid w:val="00017074"/>
    <w:rsid w:val="00030928"/>
    <w:rsid w:val="000310B4"/>
    <w:rsid w:val="00040A2C"/>
    <w:rsid w:val="00064E73"/>
    <w:rsid w:val="00070196"/>
    <w:rsid w:val="000754E0"/>
    <w:rsid w:val="000809A4"/>
    <w:rsid w:val="00090E10"/>
    <w:rsid w:val="00095C17"/>
    <w:rsid w:val="000A508E"/>
    <w:rsid w:val="000B5190"/>
    <w:rsid w:val="00100F9D"/>
    <w:rsid w:val="00101652"/>
    <w:rsid w:val="00110802"/>
    <w:rsid w:val="001471B1"/>
    <w:rsid w:val="00191E25"/>
    <w:rsid w:val="00196D34"/>
    <w:rsid w:val="001A762F"/>
    <w:rsid w:val="001B2987"/>
    <w:rsid w:val="001B45F2"/>
    <w:rsid w:val="001B56D6"/>
    <w:rsid w:val="002054BA"/>
    <w:rsid w:val="00215DE5"/>
    <w:rsid w:val="00220539"/>
    <w:rsid w:val="002426DD"/>
    <w:rsid w:val="00266A99"/>
    <w:rsid w:val="002751BE"/>
    <w:rsid w:val="0029185B"/>
    <w:rsid w:val="002A3947"/>
    <w:rsid w:val="002C7DE8"/>
    <w:rsid w:val="002F4427"/>
    <w:rsid w:val="003225B6"/>
    <w:rsid w:val="00322F5C"/>
    <w:rsid w:val="003241D1"/>
    <w:rsid w:val="00340057"/>
    <w:rsid w:val="00354C3F"/>
    <w:rsid w:val="00354E0C"/>
    <w:rsid w:val="00381343"/>
    <w:rsid w:val="00386356"/>
    <w:rsid w:val="00396860"/>
    <w:rsid w:val="003B594D"/>
    <w:rsid w:val="003C6ABB"/>
    <w:rsid w:val="003D099E"/>
    <w:rsid w:val="003F4565"/>
    <w:rsid w:val="00410A78"/>
    <w:rsid w:val="0045265B"/>
    <w:rsid w:val="00473A95"/>
    <w:rsid w:val="0049677B"/>
    <w:rsid w:val="004A0216"/>
    <w:rsid w:val="004A2230"/>
    <w:rsid w:val="004A33FB"/>
    <w:rsid w:val="004B0257"/>
    <w:rsid w:val="004B10C6"/>
    <w:rsid w:val="004E4DC5"/>
    <w:rsid w:val="00501E52"/>
    <w:rsid w:val="0050479D"/>
    <w:rsid w:val="00505BCB"/>
    <w:rsid w:val="00506224"/>
    <w:rsid w:val="005114C8"/>
    <w:rsid w:val="00526687"/>
    <w:rsid w:val="0053205D"/>
    <w:rsid w:val="00580163"/>
    <w:rsid w:val="00583CCE"/>
    <w:rsid w:val="00591043"/>
    <w:rsid w:val="0059420F"/>
    <w:rsid w:val="00594498"/>
    <w:rsid w:val="005A2B3D"/>
    <w:rsid w:val="005C7579"/>
    <w:rsid w:val="005D5E97"/>
    <w:rsid w:val="005D7269"/>
    <w:rsid w:val="005F66C4"/>
    <w:rsid w:val="00607A28"/>
    <w:rsid w:val="00607A3B"/>
    <w:rsid w:val="00631F84"/>
    <w:rsid w:val="00633916"/>
    <w:rsid w:val="00640832"/>
    <w:rsid w:val="00654364"/>
    <w:rsid w:val="0065557F"/>
    <w:rsid w:val="00657548"/>
    <w:rsid w:val="006920DD"/>
    <w:rsid w:val="00693590"/>
    <w:rsid w:val="00694BCF"/>
    <w:rsid w:val="00695EA5"/>
    <w:rsid w:val="00697457"/>
    <w:rsid w:val="006A11F2"/>
    <w:rsid w:val="006A767D"/>
    <w:rsid w:val="006D0F0D"/>
    <w:rsid w:val="007040D9"/>
    <w:rsid w:val="0070548C"/>
    <w:rsid w:val="00731BC1"/>
    <w:rsid w:val="00754900"/>
    <w:rsid w:val="007B0517"/>
    <w:rsid w:val="007B2328"/>
    <w:rsid w:val="007E1DD9"/>
    <w:rsid w:val="007F633E"/>
    <w:rsid w:val="008107CA"/>
    <w:rsid w:val="00830825"/>
    <w:rsid w:val="00841C15"/>
    <w:rsid w:val="008544CF"/>
    <w:rsid w:val="00857065"/>
    <w:rsid w:val="008877D9"/>
    <w:rsid w:val="008B189D"/>
    <w:rsid w:val="008D31A7"/>
    <w:rsid w:val="008D7260"/>
    <w:rsid w:val="008F5484"/>
    <w:rsid w:val="00903AE6"/>
    <w:rsid w:val="00913005"/>
    <w:rsid w:val="00921EA9"/>
    <w:rsid w:val="00935D92"/>
    <w:rsid w:val="00962C45"/>
    <w:rsid w:val="00965D68"/>
    <w:rsid w:val="00972821"/>
    <w:rsid w:val="009A6358"/>
    <w:rsid w:val="009B01E0"/>
    <w:rsid w:val="009B0A47"/>
    <w:rsid w:val="009D148B"/>
    <w:rsid w:val="009D4442"/>
    <w:rsid w:val="009F5D26"/>
    <w:rsid w:val="00A03117"/>
    <w:rsid w:val="00A14C08"/>
    <w:rsid w:val="00A50476"/>
    <w:rsid w:val="00A5597E"/>
    <w:rsid w:val="00A56D0A"/>
    <w:rsid w:val="00A62DE9"/>
    <w:rsid w:val="00A80C71"/>
    <w:rsid w:val="00AB13B2"/>
    <w:rsid w:val="00AB1958"/>
    <w:rsid w:val="00AC51A7"/>
    <w:rsid w:val="00AC5FE3"/>
    <w:rsid w:val="00AD36AD"/>
    <w:rsid w:val="00B14151"/>
    <w:rsid w:val="00B15A30"/>
    <w:rsid w:val="00B34685"/>
    <w:rsid w:val="00B6416D"/>
    <w:rsid w:val="00B82E03"/>
    <w:rsid w:val="00BB09E4"/>
    <w:rsid w:val="00BB5CA4"/>
    <w:rsid w:val="00C0417B"/>
    <w:rsid w:val="00C16B93"/>
    <w:rsid w:val="00C23CA3"/>
    <w:rsid w:val="00C47DCF"/>
    <w:rsid w:val="00C52E4B"/>
    <w:rsid w:val="00C82F31"/>
    <w:rsid w:val="00C852C7"/>
    <w:rsid w:val="00C85F31"/>
    <w:rsid w:val="00CA2F35"/>
    <w:rsid w:val="00CF1BC8"/>
    <w:rsid w:val="00CF704A"/>
    <w:rsid w:val="00D0283A"/>
    <w:rsid w:val="00D16C60"/>
    <w:rsid w:val="00D25B9D"/>
    <w:rsid w:val="00D37458"/>
    <w:rsid w:val="00D55DCE"/>
    <w:rsid w:val="00D779B5"/>
    <w:rsid w:val="00D80CF0"/>
    <w:rsid w:val="00D973E7"/>
    <w:rsid w:val="00DA1909"/>
    <w:rsid w:val="00DC53E0"/>
    <w:rsid w:val="00DD3029"/>
    <w:rsid w:val="00DD5225"/>
    <w:rsid w:val="00E30A7F"/>
    <w:rsid w:val="00E55178"/>
    <w:rsid w:val="00E812BB"/>
    <w:rsid w:val="00E85D86"/>
    <w:rsid w:val="00ED38A5"/>
    <w:rsid w:val="00ED454B"/>
    <w:rsid w:val="00F0171F"/>
    <w:rsid w:val="00F44E6B"/>
    <w:rsid w:val="00F5738F"/>
    <w:rsid w:val="00F60CAC"/>
    <w:rsid w:val="00FB075D"/>
    <w:rsid w:val="00FB37E7"/>
    <w:rsid w:val="00FC7EA2"/>
    <w:rsid w:val="00FD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199264"/>
  <w15:docId w15:val="{9342CE17-1C8B-4D55-9262-50523EB5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locked="0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D55D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locked/>
    <w:rsid w:val="005D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5D5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5E9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locked/>
    <w:rsid w:val="00ED4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454B"/>
  </w:style>
  <w:style w:type="paragraph" w:styleId="Pieddepage">
    <w:name w:val="footer"/>
    <w:basedOn w:val="Normal"/>
    <w:link w:val="PieddepageCar"/>
    <w:uiPriority w:val="99"/>
    <w:unhideWhenUsed/>
    <w:locked/>
    <w:rsid w:val="00ED4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454B"/>
  </w:style>
  <w:style w:type="table" w:styleId="Listeclaire-Accent1">
    <w:name w:val="Light List Accent 1"/>
    <w:basedOn w:val="TableauNormal"/>
    <w:uiPriority w:val="61"/>
    <w:locked/>
    <w:rsid w:val="00ED454B"/>
    <w:pPr>
      <w:spacing w:after="0" w:line="240" w:lineRule="auto"/>
    </w:pPr>
    <w:rPr>
      <w:rFonts w:ascii="Calibri" w:hAnsi="Calibri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Lienhypertexte">
    <w:name w:val="Hyperlink"/>
    <w:basedOn w:val="Policepardfaut"/>
    <w:uiPriority w:val="99"/>
    <w:unhideWhenUsed/>
    <w:locked/>
    <w:rsid w:val="004A2230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D55D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D55DC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55DC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D55D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5DCE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locked/>
    <w:rsid w:val="00473A95"/>
    <w:rPr>
      <w:color w:val="80808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0548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locked/>
    <w:rsid w:val="00205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ertrand\UB1\EPOC-OASU\Service%20terrain\Demande_service_terrai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Demande_service_terrain.dotx</Template>
  <TotalTime>1</TotalTime>
  <Pages>3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 Lubac</dc:creator>
  <cp:lastModifiedBy>Karine CHARLIER</cp:lastModifiedBy>
  <cp:revision>3</cp:revision>
  <cp:lastPrinted>2014-02-28T08:59:00Z</cp:lastPrinted>
  <dcterms:created xsi:type="dcterms:W3CDTF">2020-04-29T08:47:00Z</dcterms:created>
  <dcterms:modified xsi:type="dcterms:W3CDTF">2023-10-24T07:22:00Z</dcterms:modified>
</cp:coreProperties>
</file>